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</w:p>
    <w:p w:rsidR="00D409BD" w:rsidRPr="00D409BD" w:rsidRDefault="00AE3E71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818840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8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</w:p>
    <w:p w:rsidR="00867B68" w:rsidRDefault="00867B68" w:rsidP="00867B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</w:p>
    <w:p w:rsidR="00D409BD" w:rsidRPr="00D409BD" w:rsidRDefault="00D409BD" w:rsidP="00867B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409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 к учебному плану МБОУ «</w:t>
      </w:r>
      <w:proofErr w:type="spellStart"/>
      <w:r w:rsidRPr="00D409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Чуракаевская</w:t>
      </w:r>
      <w:proofErr w:type="spellEnd"/>
      <w:r w:rsidRPr="00D409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ОО</w:t>
      </w:r>
      <w:r w:rsidR="00867B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Ш»  для 6-9 </w:t>
      </w:r>
      <w:proofErr w:type="spellStart"/>
      <w:r w:rsidR="00867B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класов</w:t>
      </w:r>
      <w:proofErr w:type="spellEnd"/>
      <w:r w:rsidRPr="00D409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2022-2023 учебный год</w:t>
      </w:r>
    </w:p>
    <w:p w:rsidR="00D409BD" w:rsidRDefault="00D409BD" w:rsidP="00D409B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0123F6" w:rsidRPr="00863A4A" w:rsidRDefault="00867B68" w:rsidP="00867B6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63A4A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0123F6" w:rsidRPr="00863A4A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0123F6" w:rsidRPr="00863A4A" w:rsidRDefault="000123F6" w:rsidP="000123F6">
      <w:pPr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63A4A">
        <w:rPr>
          <w:rFonts w:ascii="Times New Roman" w:hAnsi="Times New Roman" w:cs="Times New Roman"/>
          <w:sz w:val="24"/>
          <w:szCs w:val="24"/>
        </w:rPr>
        <w:t>1.1. Учебный план  основного общего образования  (далее – УП ООО)  МБОУ «</w:t>
      </w:r>
      <w:proofErr w:type="spellStart"/>
      <w:r w:rsidR="00863A4A" w:rsidRPr="00863A4A">
        <w:rPr>
          <w:rFonts w:ascii="Times New Roman" w:hAnsi="Times New Roman" w:cs="Times New Roman"/>
          <w:sz w:val="24"/>
          <w:szCs w:val="24"/>
        </w:rPr>
        <w:t>Чуракаевская</w:t>
      </w:r>
      <w:proofErr w:type="spellEnd"/>
      <w:r w:rsidR="00863A4A" w:rsidRPr="00863A4A">
        <w:rPr>
          <w:rFonts w:ascii="Times New Roman" w:hAnsi="Times New Roman" w:cs="Times New Roman"/>
          <w:sz w:val="24"/>
          <w:szCs w:val="24"/>
        </w:rPr>
        <w:t xml:space="preserve"> ООШ</w:t>
      </w:r>
      <w:r w:rsidRPr="00863A4A">
        <w:rPr>
          <w:rFonts w:ascii="Times New Roman" w:hAnsi="Times New Roman" w:cs="Times New Roman"/>
          <w:sz w:val="24"/>
          <w:szCs w:val="24"/>
        </w:rPr>
        <w:t xml:space="preserve">»  </w:t>
      </w:r>
      <w:proofErr w:type="spellStart"/>
      <w:r w:rsidRPr="00863A4A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Pr="00863A4A">
        <w:rPr>
          <w:rFonts w:ascii="Times New Roman" w:hAnsi="Times New Roman" w:cs="Times New Roman"/>
          <w:sz w:val="24"/>
          <w:szCs w:val="24"/>
        </w:rPr>
        <w:t xml:space="preserve"> муниципального района (далее – Школа) РТ является документом, определяющим распределение учебного времени, отводимого на изучение различных учебных предметов обязательной части и части, формируемой участниками образовательного процесса, максимальный объем обязательной нагрузки учащихся, формы  промежуточной аттестации учащихся. </w:t>
      </w:r>
    </w:p>
    <w:p w:rsidR="000123F6" w:rsidRPr="00863A4A" w:rsidRDefault="000123F6" w:rsidP="000123F6">
      <w:pPr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63A4A">
        <w:rPr>
          <w:rFonts w:ascii="Times New Roman" w:hAnsi="Times New Roman" w:cs="Times New Roman"/>
          <w:sz w:val="24"/>
          <w:szCs w:val="24"/>
        </w:rPr>
        <w:t xml:space="preserve">1.2. Учебный план основного общего образования разработан на основе: </w:t>
      </w:r>
    </w:p>
    <w:p w:rsidR="000123F6" w:rsidRPr="00863A4A" w:rsidRDefault="000123F6" w:rsidP="000123F6">
      <w:pPr>
        <w:numPr>
          <w:ilvl w:val="0"/>
          <w:numId w:val="39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3A4A">
        <w:rPr>
          <w:rFonts w:ascii="Times New Roman" w:hAnsi="Times New Roman" w:cs="Times New Roman"/>
          <w:sz w:val="24"/>
          <w:szCs w:val="24"/>
        </w:rPr>
        <w:t>Конституции Российской Федерации;</w:t>
      </w:r>
    </w:p>
    <w:p w:rsidR="000123F6" w:rsidRPr="00863A4A" w:rsidRDefault="000123F6" w:rsidP="000123F6">
      <w:pPr>
        <w:numPr>
          <w:ilvl w:val="0"/>
          <w:numId w:val="39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3A4A">
        <w:rPr>
          <w:rFonts w:ascii="Times New Roman" w:hAnsi="Times New Roman" w:cs="Times New Roman"/>
          <w:sz w:val="24"/>
          <w:szCs w:val="24"/>
        </w:rPr>
        <w:t>Закона Российской Федерации от 29.12.2012 г. № 273 – ФЗ «Об образовании в Российской Федерации», с изменениями;</w:t>
      </w:r>
    </w:p>
    <w:p w:rsidR="000123F6" w:rsidRPr="00863A4A" w:rsidRDefault="000123F6" w:rsidP="000123F6">
      <w:pPr>
        <w:numPr>
          <w:ilvl w:val="0"/>
          <w:numId w:val="39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3A4A">
        <w:rPr>
          <w:rFonts w:ascii="Times New Roman" w:hAnsi="Times New Roman" w:cs="Times New Roman"/>
          <w:sz w:val="24"/>
          <w:szCs w:val="24"/>
        </w:rPr>
        <w:t xml:space="preserve">Закона Российской Федерации от 25.10.1991 г. № 1807-1 с изменениями; «О языках народов Российской Федерации» </w:t>
      </w:r>
    </w:p>
    <w:p w:rsidR="000123F6" w:rsidRPr="00863A4A" w:rsidRDefault="000123F6" w:rsidP="000123F6">
      <w:pPr>
        <w:numPr>
          <w:ilvl w:val="0"/>
          <w:numId w:val="39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3A4A">
        <w:rPr>
          <w:rFonts w:ascii="Times New Roman" w:hAnsi="Times New Roman" w:cs="Times New Roman"/>
          <w:sz w:val="24"/>
          <w:szCs w:val="24"/>
        </w:rPr>
        <w:t xml:space="preserve">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30.08.2013г. № 1015.</w:t>
      </w:r>
    </w:p>
    <w:p w:rsidR="000123F6" w:rsidRPr="00863A4A" w:rsidRDefault="000123F6" w:rsidP="000123F6">
      <w:pPr>
        <w:shd w:val="clear" w:color="auto" w:fill="FFFFFF"/>
        <w:overflowPunct w:val="0"/>
        <w:autoSpaceDE w:val="0"/>
        <w:autoSpaceDN w:val="0"/>
        <w:adjustRightInd w:val="0"/>
        <w:spacing w:line="360" w:lineRule="auto"/>
        <w:ind w:right="1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63A4A">
        <w:rPr>
          <w:rFonts w:ascii="Times New Roman" w:hAnsi="Times New Roman" w:cs="Times New Roman"/>
          <w:sz w:val="24"/>
          <w:szCs w:val="24"/>
        </w:rPr>
        <w:t>- 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17.12.2010 № 1897</w:t>
      </w:r>
      <w:r w:rsidRPr="00863A4A">
        <w:rPr>
          <w:rFonts w:ascii="Times New Roman" w:hAnsi="Times New Roman" w:cs="Times New Roman"/>
          <w:color w:val="FF0000"/>
          <w:sz w:val="24"/>
          <w:szCs w:val="24"/>
        </w:rPr>
        <w:t xml:space="preserve"> , </w:t>
      </w:r>
      <w:r w:rsidRPr="00863A4A">
        <w:rPr>
          <w:rFonts w:ascii="Times New Roman" w:hAnsi="Times New Roman" w:cs="Times New Roman"/>
          <w:sz w:val="24"/>
          <w:szCs w:val="24"/>
        </w:rPr>
        <w:t>с изменениями от 31.12.2015 г. №1577;</w:t>
      </w:r>
    </w:p>
    <w:p w:rsidR="000123F6" w:rsidRPr="00863A4A" w:rsidRDefault="000123F6" w:rsidP="000123F6">
      <w:pPr>
        <w:rPr>
          <w:rFonts w:ascii="Times New Roman" w:hAnsi="Times New Roman" w:cs="Times New Roman"/>
          <w:sz w:val="24"/>
          <w:szCs w:val="24"/>
        </w:rPr>
      </w:pPr>
      <w:r w:rsidRPr="00863A4A">
        <w:rPr>
          <w:rFonts w:ascii="Times New Roman" w:hAnsi="Times New Roman" w:cs="Times New Roman"/>
          <w:sz w:val="24"/>
          <w:szCs w:val="24"/>
        </w:rPr>
        <w:t>- Методической рекомендации Министерства образования и науки Российской Федерации по вопросам введения ФГОС ООО от 7.08.2015 №08-1228.</w:t>
      </w:r>
    </w:p>
    <w:p w:rsidR="000123F6" w:rsidRPr="00863A4A" w:rsidRDefault="000123F6" w:rsidP="000123F6">
      <w:pPr>
        <w:rPr>
          <w:rFonts w:ascii="Times New Roman" w:hAnsi="Times New Roman" w:cs="Times New Roman"/>
          <w:sz w:val="24"/>
          <w:szCs w:val="24"/>
        </w:rPr>
      </w:pPr>
      <w:r w:rsidRPr="00863A4A">
        <w:rPr>
          <w:rFonts w:ascii="Times New Roman" w:hAnsi="Times New Roman" w:cs="Times New Roman"/>
          <w:sz w:val="24"/>
          <w:szCs w:val="24"/>
        </w:rPr>
        <w:t xml:space="preserve">- </w:t>
      </w:r>
      <w:r w:rsidRPr="00863A4A">
        <w:rPr>
          <w:rFonts w:ascii="Times New Roman" w:hAnsi="Times New Roman" w:cs="Times New Roman"/>
          <w:sz w:val="24"/>
          <w:szCs w:val="24"/>
          <w:lang w:val="tt-RU"/>
        </w:rPr>
        <w:t xml:space="preserve">Письма </w:t>
      </w:r>
      <w:r w:rsidRPr="00863A4A">
        <w:rPr>
          <w:rFonts w:ascii="Times New Roman" w:hAnsi="Times New Roman" w:cs="Times New Roman"/>
          <w:sz w:val="24"/>
          <w:szCs w:val="24"/>
        </w:rPr>
        <w:t xml:space="preserve">Департамента государственной политики в сфере общего образования </w:t>
      </w:r>
      <w:proofErr w:type="spellStart"/>
      <w:r w:rsidRPr="00863A4A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863A4A">
        <w:rPr>
          <w:rFonts w:ascii="Times New Roman" w:hAnsi="Times New Roman" w:cs="Times New Roman"/>
          <w:sz w:val="24"/>
          <w:szCs w:val="24"/>
        </w:rPr>
        <w:t xml:space="preserve"> России от 17 мая 2018 г. N 08-1214.</w:t>
      </w:r>
    </w:p>
    <w:p w:rsidR="000123F6" w:rsidRPr="00863A4A" w:rsidRDefault="000123F6" w:rsidP="000123F6">
      <w:pPr>
        <w:numPr>
          <w:ilvl w:val="0"/>
          <w:numId w:val="39"/>
        </w:numPr>
        <w:tabs>
          <w:tab w:val="left" w:pos="284"/>
        </w:tabs>
        <w:spacing w:after="0"/>
        <w:ind w:left="0" w:firstLine="0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63A4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Приказа Министерства просвещения РФ от 20.05.2020 года № 254 «</w:t>
      </w:r>
      <w:r w:rsidRPr="00863A4A">
        <w:rPr>
          <w:rFonts w:ascii="Times New Roman" w:hAnsi="Times New Roman" w:cs="Times New Roman"/>
          <w:sz w:val="24"/>
          <w:szCs w:val="24"/>
        </w:rPr>
        <w:t>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деятельность», с изменениями;</w:t>
      </w:r>
    </w:p>
    <w:p w:rsidR="000123F6" w:rsidRPr="00863A4A" w:rsidRDefault="000123F6" w:rsidP="000123F6">
      <w:pPr>
        <w:numPr>
          <w:ilvl w:val="0"/>
          <w:numId w:val="39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63A4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Приказа Министерства просвещения РФ от 02.08.2022года № 653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0123F6" w:rsidRPr="00863A4A" w:rsidRDefault="000123F6" w:rsidP="000123F6">
      <w:pPr>
        <w:numPr>
          <w:ilvl w:val="0"/>
          <w:numId w:val="39"/>
        </w:numPr>
        <w:spacing w:after="0"/>
        <w:ind w:left="142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3A4A">
        <w:rPr>
          <w:rFonts w:ascii="Times New Roman" w:hAnsi="Times New Roman" w:cs="Times New Roman"/>
          <w:sz w:val="24"/>
          <w:szCs w:val="24"/>
        </w:rPr>
        <w:t>Примерной основной образовательной программы основного общего образования (</w:t>
      </w:r>
      <w:proofErr w:type="gramStart"/>
      <w:r w:rsidRPr="00863A4A">
        <w:rPr>
          <w:rFonts w:ascii="Times New Roman" w:hAnsi="Times New Roman" w:cs="Times New Roman"/>
          <w:sz w:val="24"/>
          <w:szCs w:val="24"/>
        </w:rPr>
        <w:t>одобрена</w:t>
      </w:r>
      <w:proofErr w:type="gramEnd"/>
      <w:r w:rsidRPr="00863A4A">
        <w:rPr>
          <w:rFonts w:ascii="Times New Roman" w:hAnsi="Times New Roman" w:cs="Times New Roman"/>
          <w:sz w:val="24"/>
          <w:szCs w:val="24"/>
        </w:rPr>
        <w:t xml:space="preserve"> решением федерального учебно-методического объединения по общему образованию; протокол от 08.04.2015 г. № 1/15), с изменениями и дополнениями;</w:t>
      </w:r>
    </w:p>
    <w:p w:rsidR="000123F6" w:rsidRPr="00863A4A" w:rsidRDefault="000123F6" w:rsidP="000123F6">
      <w:pPr>
        <w:numPr>
          <w:ilvl w:val="0"/>
          <w:numId w:val="39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3A4A">
        <w:rPr>
          <w:rFonts w:ascii="Times New Roman" w:hAnsi="Times New Roman" w:cs="Times New Roman"/>
          <w:sz w:val="24"/>
          <w:szCs w:val="24"/>
        </w:rPr>
        <w:lastRenderedPageBreak/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РФ от 28.09.2020 № 28;</w:t>
      </w:r>
    </w:p>
    <w:p w:rsidR="000123F6" w:rsidRPr="00863A4A" w:rsidRDefault="000123F6" w:rsidP="000123F6">
      <w:pPr>
        <w:numPr>
          <w:ilvl w:val="0"/>
          <w:numId w:val="39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3A4A">
        <w:rPr>
          <w:rFonts w:ascii="Times New Roman" w:hAnsi="Times New Roman" w:cs="Times New Roman"/>
          <w:sz w:val="24"/>
          <w:szCs w:val="24"/>
        </w:rPr>
        <w:t xml:space="preserve">Санитарные правила и нормы </w:t>
      </w:r>
      <w:proofErr w:type="spellStart"/>
      <w:r w:rsidRPr="00863A4A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863A4A">
        <w:rPr>
          <w:rFonts w:ascii="Times New Roman" w:hAnsi="Times New Roman" w:cs="Times New Roman"/>
          <w:sz w:val="24"/>
          <w:szCs w:val="24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от 28.01.2021 № 2;</w:t>
      </w:r>
    </w:p>
    <w:p w:rsidR="000123F6" w:rsidRPr="00863A4A" w:rsidRDefault="000123F6" w:rsidP="000123F6">
      <w:pPr>
        <w:numPr>
          <w:ilvl w:val="0"/>
          <w:numId w:val="39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3A4A">
        <w:rPr>
          <w:rFonts w:ascii="Times New Roman" w:hAnsi="Times New Roman" w:cs="Times New Roman"/>
          <w:sz w:val="24"/>
          <w:szCs w:val="24"/>
        </w:rPr>
        <w:t>Конституции Республики Татарстан;</w:t>
      </w:r>
    </w:p>
    <w:p w:rsidR="000123F6" w:rsidRPr="00863A4A" w:rsidRDefault="000123F6" w:rsidP="000123F6">
      <w:pPr>
        <w:numPr>
          <w:ilvl w:val="0"/>
          <w:numId w:val="39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3A4A">
        <w:rPr>
          <w:rFonts w:ascii="Times New Roman" w:hAnsi="Times New Roman" w:cs="Times New Roman"/>
          <w:sz w:val="24"/>
          <w:szCs w:val="24"/>
        </w:rPr>
        <w:t>Закона Республики Татарстан от 22.07.2013 г. № 68-ЗРТ «Об образовании»;</w:t>
      </w:r>
    </w:p>
    <w:p w:rsidR="000123F6" w:rsidRPr="00863A4A" w:rsidRDefault="000123F6" w:rsidP="000123F6">
      <w:pPr>
        <w:numPr>
          <w:ilvl w:val="0"/>
          <w:numId w:val="39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63A4A">
        <w:rPr>
          <w:rFonts w:ascii="Times New Roman" w:hAnsi="Times New Roman" w:cs="Times New Roman"/>
          <w:sz w:val="24"/>
          <w:szCs w:val="24"/>
        </w:rPr>
        <w:t xml:space="preserve">Закона Республики Татарстан </w:t>
      </w:r>
      <w:r w:rsidRPr="00863A4A">
        <w:rPr>
          <w:rFonts w:ascii="Times New Roman" w:hAnsi="Times New Roman" w:cs="Times New Roman"/>
          <w:sz w:val="24"/>
          <w:szCs w:val="24"/>
          <w:shd w:val="clear" w:color="auto" w:fill="FFFFFF"/>
        </w:rPr>
        <w:t>от 08.07.1992 г.</w:t>
      </w:r>
      <w:r w:rsidRPr="00863A4A">
        <w:rPr>
          <w:rFonts w:ascii="Times New Roman" w:hAnsi="Times New Roman" w:cs="Times New Roman"/>
          <w:sz w:val="24"/>
          <w:szCs w:val="24"/>
        </w:rPr>
        <w:t xml:space="preserve"> № </w:t>
      </w:r>
      <w:r w:rsidRPr="00863A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1560-XII. </w:t>
      </w:r>
      <w:r w:rsidRPr="00863A4A">
        <w:rPr>
          <w:rFonts w:ascii="Times New Roman" w:hAnsi="Times New Roman" w:cs="Times New Roman"/>
          <w:sz w:val="24"/>
          <w:szCs w:val="24"/>
        </w:rPr>
        <w:t>«О государственных языках Республики Татарстан и других языках в Республике Татарстан».</w:t>
      </w:r>
    </w:p>
    <w:p w:rsidR="000123F6" w:rsidRPr="00863A4A" w:rsidRDefault="000123F6" w:rsidP="000123F6">
      <w:pPr>
        <w:numPr>
          <w:ilvl w:val="0"/>
          <w:numId w:val="39"/>
        </w:numPr>
        <w:spacing w:after="0"/>
        <w:ind w:left="142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3A4A">
        <w:rPr>
          <w:rFonts w:ascii="Times New Roman" w:hAnsi="Times New Roman" w:cs="Times New Roman"/>
          <w:sz w:val="24"/>
          <w:szCs w:val="24"/>
        </w:rPr>
        <w:t xml:space="preserve">письма </w:t>
      </w:r>
      <w:proofErr w:type="spellStart"/>
      <w:r w:rsidRPr="00863A4A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863A4A">
        <w:rPr>
          <w:rFonts w:ascii="Times New Roman" w:hAnsi="Times New Roman" w:cs="Times New Roman"/>
          <w:sz w:val="24"/>
          <w:szCs w:val="24"/>
        </w:rPr>
        <w:t xml:space="preserve"> России от 17.05.2018г №08-1214 «Об изучении второго иностранного языка в соответствии с ФГОС»;</w:t>
      </w:r>
    </w:p>
    <w:p w:rsidR="000123F6" w:rsidRPr="00863A4A" w:rsidRDefault="000123F6" w:rsidP="000123F6">
      <w:pPr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63A4A">
        <w:rPr>
          <w:rFonts w:ascii="Times New Roman" w:hAnsi="Times New Roman" w:cs="Times New Roman"/>
          <w:sz w:val="24"/>
          <w:szCs w:val="24"/>
        </w:rPr>
        <w:t>1.3. УП ООО Школы разработан на основе Примерного недельного учебного плана основного общего образования, вариант 5.</w:t>
      </w:r>
    </w:p>
    <w:p w:rsidR="000123F6" w:rsidRPr="00863A4A" w:rsidRDefault="000123F6" w:rsidP="000123F6">
      <w:pPr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63A4A">
        <w:rPr>
          <w:rFonts w:ascii="Times New Roman" w:hAnsi="Times New Roman" w:cs="Times New Roman"/>
          <w:sz w:val="24"/>
          <w:szCs w:val="24"/>
        </w:rPr>
        <w:t xml:space="preserve">1.4. Содержание и структура учебного плана ООП основного общего образования определяется требованиями ФГОС ООО, целями, задачами и спецификой образовательной деятельности Школы, сформулированными в её Уставе и  ООП ООО. </w:t>
      </w:r>
    </w:p>
    <w:p w:rsidR="000123F6" w:rsidRPr="00863A4A" w:rsidRDefault="000123F6" w:rsidP="000123F6">
      <w:pPr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63A4A">
        <w:rPr>
          <w:rFonts w:ascii="Times New Roman" w:hAnsi="Times New Roman" w:cs="Times New Roman"/>
          <w:sz w:val="24"/>
          <w:szCs w:val="24"/>
        </w:rPr>
        <w:t>1.5. На уровне основного общего образования обеспечивается следующий режим организации образовательной деятельности.</w:t>
      </w:r>
    </w:p>
    <w:p w:rsidR="000123F6" w:rsidRPr="00863A4A" w:rsidRDefault="000123F6" w:rsidP="000123F6">
      <w:pPr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63A4A">
        <w:rPr>
          <w:rFonts w:ascii="Times New Roman" w:hAnsi="Times New Roman" w:cs="Times New Roman"/>
          <w:sz w:val="24"/>
          <w:szCs w:val="24"/>
        </w:rPr>
        <w:t>Продолжительность учебного года в 6-8 классах – не менее 34 учебных  недель, в 9 классе – 34 недели.</w:t>
      </w:r>
    </w:p>
    <w:p w:rsidR="000123F6" w:rsidRPr="00863A4A" w:rsidRDefault="000123F6" w:rsidP="000123F6">
      <w:pPr>
        <w:ind w:left="142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3A4A">
        <w:rPr>
          <w:rFonts w:ascii="Times New Roman" w:hAnsi="Times New Roman" w:cs="Times New Roman"/>
          <w:sz w:val="24"/>
          <w:szCs w:val="24"/>
        </w:rPr>
        <w:t>Суммарный объем обязательной части образовательной программы и части, формируемой участниками образовательных отношений, реализуется в рамках максимального общего объема недельной образовательной нагрузки.</w:t>
      </w:r>
    </w:p>
    <w:p w:rsidR="000123F6" w:rsidRPr="00863A4A" w:rsidRDefault="000123F6" w:rsidP="000123F6">
      <w:pPr>
        <w:ind w:left="142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3A4A">
        <w:rPr>
          <w:rFonts w:ascii="Times New Roman" w:hAnsi="Times New Roman" w:cs="Times New Roman"/>
          <w:sz w:val="24"/>
          <w:szCs w:val="24"/>
        </w:rPr>
        <w:t>Обязательная недельная  нагрузка учащихся-при 6-дневной учебной неделе:</w:t>
      </w:r>
    </w:p>
    <w:p w:rsidR="000123F6" w:rsidRPr="00863A4A" w:rsidRDefault="000123F6" w:rsidP="000123F6">
      <w:pPr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56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55"/>
        <w:gridCol w:w="1703"/>
        <w:gridCol w:w="2055"/>
        <w:gridCol w:w="2555"/>
      </w:tblGrid>
      <w:tr w:rsidR="000123F6" w:rsidRPr="00863A4A" w:rsidTr="00580A81">
        <w:trPr>
          <w:trHeight w:val="296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23F6" w:rsidRPr="00863A4A" w:rsidRDefault="000123F6" w:rsidP="00580A81">
            <w:pPr>
              <w:ind w:left="142" w:firstLine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3A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класс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F6" w:rsidRPr="00863A4A" w:rsidRDefault="000123F6" w:rsidP="00580A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A4A">
              <w:rPr>
                <w:rFonts w:ascii="Times New Roman" w:hAnsi="Times New Roman" w:cs="Times New Roman"/>
                <w:b/>
                <w:sz w:val="24"/>
                <w:szCs w:val="24"/>
              </w:rPr>
              <w:t>7  класс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F6" w:rsidRPr="00863A4A" w:rsidRDefault="000123F6" w:rsidP="00580A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A4A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F6" w:rsidRPr="00863A4A" w:rsidRDefault="000123F6" w:rsidP="00580A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A4A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</w:tr>
      <w:tr w:rsidR="000123F6" w:rsidRPr="00863A4A" w:rsidTr="00580A81">
        <w:trPr>
          <w:trHeight w:val="296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23F6" w:rsidRPr="00863A4A" w:rsidRDefault="000123F6" w:rsidP="00580A81">
            <w:pPr>
              <w:ind w:left="142" w:firstLine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3A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 часа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F6" w:rsidRPr="00863A4A" w:rsidRDefault="000123F6" w:rsidP="00580A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A4A">
              <w:rPr>
                <w:rFonts w:ascii="Times New Roman" w:hAnsi="Times New Roman" w:cs="Times New Roman"/>
                <w:b/>
                <w:sz w:val="24"/>
                <w:szCs w:val="24"/>
              </w:rPr>
              <w:t>35 часов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F6" w:rsidRPr="00863A4A" w:rsidRDefault="000123F6" w:rsidP="00580A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A4A">
              <w:rPr>
                <w:rFonts w:ascii="Times New Roman" w:hAnsi="Times New Roman" w:cs="Times New Roman"/>
                <w:b/>
                <w:sz w:val="24"/>
                <w:szCs w:val="24"/>
              </w:rPr>
              <w:t>36 часов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F6" w:rsidRPr="00863A4A" w:rsidRDefault="000123F6" w:rsidP="00580A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A4A">
              <w:rPr>
                <w:rFonts w:ascii="Times New Roman" w:hAnsi="Times New Roman" w:cs="Times New Roman"/>
                <w:b/>
                <w:sz w:val="24"/>
                <w:szCs w:val="24"/>
              </w:rPr>
              <w:t>36 часов</w:t>
            </w:r>
          </w:p>
        </w:tc>
      </w:tr>
    </w:tbl>
    <w:p w:rsidR="000123F6" w:rsidRPr="00863A4A" w:rsidRDefault="000123F6" w:rsidP="000123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123F6" w:rsidRPr="00863A4A" w:rsidRDefault="000123F6" w:rsidP="000123F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63A4A">
        <w:rPr>
          <w:rFonts w:ascii="Times New Roman" w:hAnsi="Times New Roman" w:cs="Times New Roman"/>
          <w:sz w:val="24"/>
          <w:szCs w:val="24"/>
        </w:rPr>
        <w:t>Продолжительность уроков в 6-9 классах 45 минут.</w:t>
      </w:r>
    </w:p>
    <w:p w:rsidR="000123F6" w:rsidRPr="00863A4A" w:rsidRDefault="000123F6" w:rsidP="000123F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63A4A">
        <w:rPr>
          <w:rFonts w:ascii="Times New Roman" w:hAnsi="Times New Roman" w:cs="Times New Roman"/>
          <w:sz w:val="24"/>
          <w:szCs w:val="24"/>
        </w:rPr>
        <w:t>1.6. Предусматривается ознакомление родителей (законных представителей) учащихся с учебным планом, разработанным на нормативный срок освоения ООП ООО/перспективным (отметка - в заявлении), и согласование учебного плана (части, формируемой участниками образовательных отношений), составленного на текущий учебный год/годового (отметка - в протоколе родительского собрания).</w:t>
      </w:r>
    </w:p>
    <w:p w:rsidR="000123F6" w:rsidRPr="00863A4A" w:rsidRDefault="000123F6" w:rsidP="000123F6">
      <w:pPr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863A4A">
        <w:rPr>
          <w:rFonts w:ascii="Times New Roman" w:eastAsia="Calibri" w:hAnsi="Times New Roman" w:cs="Times New Roman"/>
          <w:sz w:val="24"/>
          <w:szCs w:val="24"/>
        </w:rPr>
        <w:t>2.Специфика учебного плана ООП основного общего образования Школы.</w:t>
      </w:r>
    </w:p>
    <w:p w:rsidR="000123F6" w:rsidRPr="00863A4A" w:rsidRDefault="000123F6" w:rsidP="000123F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63A4A">
        <w:rPr>
          <w:rFonts w:ascii="Times New Roman" w:hAnsi="Times New Roman" w:cs="Times New Roman"/>
          <w:sz w:val="24"/>
          <w:szCs w:val="24"/>
        </w:rPr>
        <w:lastRenderedPageBreak/>
        <w:t>2.1. Школа  при реализации УП ООО  обеспечивает  выполнение обязательных требований ФГОС ООО к результатам освоения основных образовательных программ основного общего образования.</w:t>
      </w:r>
    </w:p>
    <w:p w:rsidR="000123F6" w:rsidRPr="00863A4A" w:rsidRDefault="000123F6" w:rsidP="000123F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63A4A">
        <w:rPr>
          <w:rFonts w:ascii="Times New Roman" w:hAnsi="Times New Roman" w:cs="Times New Roman"/>
          <w:sz w:val="24"/>
          <w:szCs w:val="24"/>
        </w:rPr>
        <w:t>2.2. В УП ООО Школы входят следующие обязательные предметные области: «Русский язык и литература», «Родной язык и родная литература», «Иностранные языки», «Математика и информатика», «Общественно-научные предметы», «Естественно - научные предметы», «Искусство», «Технология», «Физическая культура и основы безопасности жизнедеятельности».</w:t>
      </w:r>
      <w:r w:rsidRPr="00863A4A">
        <w:rPr>
          <w:rFonts w:ascii="Times New Roman" w:hAnsi="Times New Roman" w:cs="Times New Roman"/>
          <w:sz w:val="24"/>
          <w:szCs w:val="24"/>
        </w:rPr>
        <w:tab/>
      </w:r>
    </w:p>
    <w:p w:rsidR="000123F6" w:rsidRPr="00863A4A" w:rsidRDefault="000123F6" w:rsidP="000123F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63A4A">
        <w:rPr>
          <w:rFonts w:ascii="Times New Roman" w:hAnsi="Times New Roman" w:cs="Times New Roman"/>
          <w:sz w:val="24"/>
          <w:szCs w:val="24"/>
        </w:rPr>
        <w:t>Предметная область «Русский язык и литература» включает следующие учебные предметы: Русский язык в объеме 6 часов в неделю в 6 классе, 4 часов в неделю в 7 классе, 3 часов в неделю в 8-9 классах, Литература в объеме 2 часов в неделю в 7, 8 классах и по 3 урока в 6, 9 классах.</w:t>
      </w:r>
    </w:p>
    <w:p w:rsidR="000123F6" w:rsidRPr="00863A4A" w:rsidRDefault="000123F6" w:rsidP="000123F6">
      <w:pPr>
        <w:pStyle w:val="af5"/>
        <w:ind w:right="261"/>
        <w:rPr>
          <w:rFonts w:ascii="Times New Roman" w:hAnsi="Times New Roman" w:cs="Times New Roman"/>
          <w:sz w:val="24"/>
          <w:szCs w:val="24"/>
        </w:rPr>
      </w:pPr>
      <w:r w:rsidRPr="00863A4A">
        <w:rPr>
          <w:rFonts w:ascii="Times New Roman" w:hAnsi="Times New Roman" w:cs="Times New Roman"/>
          <w:sz w:val="24"/>
          <w:szCs w:val="24"/>
        </w:rPr>
        <w:t xml:space="preserve">        В соответствии с выбором языка образования, изучаемых родного языка из числа языков народов РФ, в том числе русского языка как родного языка, в предметной области «Родной язык и родная литература» изучаются учебные предметы «Родной язык (татарский)» и «Родная литература (татарская)».</w:t>
      </w:r>
    </w:p>
    <w:p w:rsidR="000123F6" w:rsidRPr="00863A4A" w:rsidRDefault="000123F6" w:rsidP="000123F6">
      <w:pPr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863A4A">
        <w:rPr>
          <w:rFonts w:ascii="Times New Roman" w:hAnsi="Times New Roman" w:cs="Times New Roman"/>
          <w:sz w:val="24"/>
          <w:szCs w:val="24"/>
        </w:rPr>
        <w:t xml:space="preserve">Часы, отведенные на преподавание учебного предмета «Иностранный язык» (английский), составляют 3 часа в неделю во всех классах данного уровня обучения. </w:t>
      </w:r>
    </w:p>
    <w:p w:rsidR="000123F6" w:rsidRPr="00863A4A" w:rsidRDefault="000123F6" w:rsidP="000123F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63A4A">
        <w:rPr>
          <w:rFonts w:ascii="Times New Roman" w:hAnsi="Times New Roman" w:cs="Times New Roman"/>
          <w:sz w:val="24"/>
          <w:szCs w:val="24"/>
        </w:rPr>
        <w:t>Освоение учебного предмета «Второй иностранный язык» (немецкий) предполагает применение коммуникативного подхода в обучении иностранному языку. Изучается в объеме по 1 часу в 8, 9 классах</w:t>
      </w:r>
      <w:proofErr w:type="gramStart"/>
      <w:r w:rsidRPr="00863A4A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863A4A">
        <w:rPr>
          <w:rFonts w:ascii="Times New Roman" w:hAnsi="Times New Roman" w:cs="Times New Roman"/>
          <w:sz w:val="24"/>
          <w:szCs w:val="24"/>
        </w:rPr>
        <w:t xml:space="preserve"> используется часы из части, формируемой участниками образовательных отношений УП.</w:t>
      </w:r>
    </w:p>
    <w:p w:rsidR="000123F6" w:rsidRPr="00863A4A" w:rsidRDefault="000123F6" w:rsidP="000123F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63A4A">
        <w:rPr>
          <w:rFonts w:ascii="Times New Roman" w:hAnsi="Times New Roman" w:cs="Times New Roman"/>
          <w:sz w:val="24"/>
          <w:szCs w:val="24"/>
        </w:rPr>
        <w:t>В предметную область «Математика и информатика» входят: Математика, Алгебра, Геометрия, Информатика. Учебный предмет «Математика» изучается в 6  классах в объеме 5 часов в неделю, в 7-9 классах изучаются учебные предметы «Алгебра» в объеме 3 часов  и «Геометрия» - 2 часов в неделю.  Учебный предмет  «Информатика» изучается в 7-9 классах в объеме 1 часа в  неделю.</w:t>
      </w:r>
    </w:p>
    <w:p w:rsidR="000123F6" w:rsidRPr="00863A4A" w:rsidRDefault="000123F6" w:rsidP="000123F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63A4A">
        <w:rPr>
          <w:rFonts w:ascii="Times New Roman" w:hAnsi="Times New Roman" w:cs="Times New Roman"/>
          <w:sz w:val="24"/>
          <w:szCs w:val="24"/>
        </w:rPr>
        <w:t xml:space="preserve">Предметная область «Общественно - научные предметы» представлена в учебном плане учебными предметами: «История России. Всеобщая история», «Обществознание», «География». </w:t>
      </w:r>
    </w:p>
    <w:p w:rsidR="000123F6" w:rsidRPr="00863A4A" w:rsidRDefault="000123F6" w:rsidP="000123F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63A4A">
        <w:rPr>
          <w:rFonts w:ascii="Times New Roman" w:hAnsi="Times New Roman" w:cs="Times New Roman"/>
          <w:sz w:val="24"/>
          <w:szCs w:val="24"/>
        </w:rPr>
        <w:t>Предмет ««История России. Всеобщая история»  изучается в 6-9 классах по 2 часа в неделю.</w:t>
      </w:r>
    </w:p>
    <w:p w:rsidR="000123F6" w:rsidRPr="00863A4A" w:rsidRDefault="000123F6" w:rsidP="000123F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63A4A">
        <w:rPr>
          <w:rFonts w:ascii="Times New Roman" w:hAnsi="Times New Roman" w:cs="Times New Roman"/>
          <w:sz w:val="24"/>
          <w:szCs w:val="24"/>
        </w:rPr>
        <w:t>Предмет «Обществознание» изучается в 6-9 классах по 1-му часу в неделю.</w:t>
      </w:r>
    </w:p>
    <w:p w:rsidR="000123F6" w:rsidRPr="00863A4A" w:rsidRDefault="000123F6" w:rsidP="000123F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63A4A">
        <w:rPr>
          <w:rFonts w:ascii="Times New Roman" w:hAnsi="Times New Roman" w:cs="Times New Roman"/>
          <w:sz w:val="24"/>
          <w:szCs w:val="24"/>
        </w:rPr>
        <w:t xml:space="preserve">Учебный предмет «География» преподается в 6 классах в объеме 1 часа в неделю, в 7-9 классах – 2 часа в неделю.      </w:t>
      </w:r>
    </w:p>
    <w:p w:rsidR="000123F6" w:rsidRPr="00863A4A" w:rsidRDefault="000123F6" w:rsidP="000123F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63A4A">
        <w:rPr>
          <w:rFonts w:ascii="Times New Roman" w:hAnsi="Times New Roman" w:cs="Times New Roman"/>
          <w:sz w:val="24"/>
          <w:szCs w:val="24"/>
        </w:rPr>
        <w:t xml:space="preserve">Предметная область «Естественно – научные предметы» представлена предметами: «Физика», «Химия», «Биология». Изучение данной области обеспечивает формирование целостной научной картины мира. </w:t>
      </w:r>
    </w:p>
    <w:p w:rsidR="000123F6" w:rsidRPr="00863A4A" w:rsidRDefault="000123F6" w:rsidP="000123F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63A4A">
        <w:rPr>
          <w:rFonts w:ascii="Times New Roman" w:hAnsi="Times New Roman" w:cs="Times New Roman"/>
          <w:sz w:val="24"/>
          <w:szCs w:val="24"/>
        </w:rPr>
        <w:lastRenderedPageBreak/>
        <w:t xml:space="preserve">Учебный предмет «Физика» преподается в объеме 2 часов в неделю в 7-8  классах, в 9 классе - 3 часа. </w:t>
      </w:r>
    </w:p>
    <w:p w:rsidR="000123F6" w:rsidRPr="00863A4A" w:rsidRDefault="000123F6" w:rsidP="000123F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63A4A">
        <w:rPr>
          <w:rFonts w:ascii="Times New Roman" w:hAnsi="Times New Roman" w:cs="Times New Roman"/>
          <w:sz w:val="24"/>
          <w:szCs w:val="24"/>
        </w:rPr>
        <w:t xml:space="preserve">Учебный предмет «Химия» преподается в объеме 2-х часов в неделю в 8-9-х классах. </w:t>
      </w:r>
    </w:p>
    <w:p w:rsidR="000123F6" w:rsidRPr="00863A4A" w:rsidRDefault="000123F6" w:rsidP="000123F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63A4A">
        <w:rPr>
          <w:rFonts w:ascii="Times New Roman" w:hAnsi="Times New Roman" w:cs="Times New Roman"/>
          <w:sz w:val="24"/>
          <w:szCs w:val="24"/>
        </w:rPr>
        <w:t xml:space="preserve"> «Биология» преподается в объеме 1 часа в неделю в 6-7 классах и в объеме 2-х часов в 8-9-х классах.</w:t>
      </w:r>
    </w:p>
    <w:p w:rsidR="000123F6" w:rsidRPr="00863A4A" w:rsidRDefault="000123F6" w:rsidP="000123F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63A4A">
        <w:rPr>
          <w:rFonts w:ascii="Times New Roman" w:hAnsi="Times New Roman" w:cs="Times New Roman"/>
          <w:sz w:val="24"/>
          <w:szCs w:val="24"/>
        </w:rPr>
        <w:t>Предметная область «Искусство» представлена учебными предметами – «Музыка» в 6-8 классах – 1 час в неделю,  и «Изобразительное искусство» по 1 часу в 6-7 классах.</w:t>
      </w:r>
    </w:p>
    <w:p w:rsidR="000123F6" w:rsidRPr="00863A4A" w:rsidRDefault="000123F6" w:rsidP="000123F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63A4A">
        <w:rPr>
          <w:rFonts w:ascii="Times New Roman" w:hAnsi="Times New Roman" w:cs="Times New Roman"/>
          <w:sz w:val="24"/>
          <w:szCs w:val="24"/>
        </w:rPr>
        <w:t xml:space="preserve">На изучение учебного предмета «Технология» в 6-7 классах предусмотрено по 2 часа в неделю, в 8 классе 1 час. </w:t>
      </w:r>
    </w:p>
    <w:p w:rsidR="000123F6" w:rsidRPr="00863A4A" w:rsidRDefault="000123F6" w:rsidP="000123F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63A4A">
        <w:rPr>
          <w:rFonts w:ascii="Times New Roman" w:hAnsi="Times New Roman" w:cs="Times New Roman"/>
          <w:sz w:val="24"/>
          <w:szCs w:val="24"/>
        </w:rPr>
        <w:t>На преподавание учебного предмета «Физическая культура» в 6-9 классах отведено по 2 часа в неделю. «Физическая культура» обеспечивает двигательную активность учащихся, осуществляет подготовку к выполнению нормативов Всероссийского физкультурно-спортивного комплекса «Готов к труду и обороне» (ГТО).</w:t>
      </w:r>
    </w:p>
    <w:p w:rsidR="000123F6" w:rsidRPr="00863A4A" w:rsidRDefault="000123F6" w:rsidP="000123F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63A4A">
        <w:rPr>
          <w:rFonts w:ascii="Times New Roman" w:hAnsi="Times New Roman" w:cs="Times New Roman"/>
          <w:sz w:val="24"/>
          <w:szCs w:val="24"/>
        </w:rPr>
        <w:t>Учебный предмет ОБЖ изучается в 8-9 классах</w:t>
      </w:r>
      <w:proofErr w:type="gramStart"/>
      <w:r w:rsidRPr="00863A4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863A4A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0123F6" w:rsidRPr="00863A4A" w:rsidRDefault="000123F6" w:rsidP="000123F6">
      <w:pPr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63A4A">
        <w:rPr>
          <w:rFonts w:ascii="Times New Roman" w:hAnsi="Times New Roman" w:cs="Times New Roman"/>
          <w:sz w:val="24"/>
          <w:szCs w:val="24"/>
        </w:rPr>
        <w:t>2.3.Часть, формируемая участниками образовательных отношений, используется следующим образом:</w:t>
      </w:r>
    </w:p>
    <w:tbl>
      <w:tblPr>
        <w:tblStyle w:val="af1"/>
        <w:tblW w:w="9572" w:type="dxa"/>
        <w:tblInd w:w="142" w:type="dxa"/>
        <w:tblLook w:val="04A0"/>
      </w:tblPr>
      <w:tblGrid>
        <w:gridCol w:w="3500"/>
        <w:gridCol w:w="1471"/>
        <w:gridCol w:w="1524"/>
        <w:gridCol w:w="1524"/>
        <w:gridCol w:w="1553"/>
      </w:tblGrid>
      <w:tr w:rsidR="000123F6" w:rsidRPr="00863A4A" w:rsidTr="00580A81">
        <w:trPr>
          <w:trHeight w:val="195"/>
        </w:trPr>
        <w:tc>
          <w:tcPr>
            <w:tcW w:w="3500" w:type="dxa"/>
            <w:vMerge w:val="restart"/>
          </w:tcPr>
          <w:p w:rsidR="000123F6" w:rsidRPr="00863A4A" w:rsidRDefault="000123F6" w:rsidP="00580A81">
            <w:pPr>
              <w:jc w:val="both"/>
              <w:rPr>
                <w:sz w:val="24"/>
                <w:szCs w:val="24"/>
              </w:rPr>
            </w:pPr>
            <w:r w:rsidRPr="00863A4A">
              <w:rPr>
                <w:sz w:val="24"/>
                <w:szCs w:val="24"/>
              </w:rPr>
              <w:t>Классы</w:t>
            </w:r>
          </w:p>
        </w:tc>
        <w:tc>
          <w:tcPr>
            <w:tcW w:w="1471" w:type="dxa"/>
          </w:tcPr>
          <w:p w:rsidR="000123F6" w:rsidRPr="00863A4A" w:rsidRDefault="000123F6" w:rsidP="00580A81">
            <w:pPr>
              <w:jc w:val="center"/>
              <w:rPr>
                <w:sz w:val="24"/>
                <w:szCs w:val="24"/>
              </w:rPr>
            </w:pPr>
            <w:r w:rsidRPr="00863A4A">
              <w:rPr>
                <w:sz w:val="24"/>
                <w:szCs w:val="24"/>
              </w:rPr>
              <w:t>6</w:t>
            </w:r>
          </w:p>
        </w:tc>
        <w:tc>
          <w:tcPr>
            <w:tcW w:w="1524" w:type="dxa"/>
          </w:tcPr>
          <w:p w:rsidR="000123F6" w:rsidRPr="00863A4A" w:rsidRDefault="000123F6" w:rsidP="00580A81">
            <w:pPr>
              <w:jc w:val="center"/>
              <w:rPr>
                <w:sz w:val="24"/>
                <w:szCs w:val="24"/>
              </w:rPr>
            </w:pPr>
            <w:r w:rsidRPr="00863A4A">
              <w:rPr>
                <w:sz w:val="24"/>
                <w:szCs w:val="24"/>
              </w:rPr>
              <w:t>7</w:t>
            </w:r>
          </w:p>
        </w:tc>
        <w:tc>
          <w:tcPr>
            <w:tcW w:w="1524" w:type="dxa"/>
          </w:tcPr>
          <w:p w:rsidR="000123F6" w:rsidRPr="00863A4A" w:rsidRDefault="000123F6" w:rsidP="00580A81">
            <w:pPr>
              <w:jc w:val="center"/>
              <w:rPr>
                <w:sz w:val="24"/>
                <w:szCs w:val="24"/>
              </w:rPr>
            </w:pPr>
            <w:r w:rsidRPr="00863A4A">
              <w:rPr>
                <w:sz w:val="24"/>
                <w:szCs w:val="24"/>
              </w:rPr>
              <w:t>8</w:t>
            </w:r>
          </w:p>
        </w:tc>
        <w:tc>
          <w:tcPr>
            <w:tcW w:w="1553" w:type="dxa"/>
          </w:tcPr>
          <w:p w:rsidR="000123F6" w:rsidRPr="00863A4A" w:rsidRDefault="000123F6" w:rsidP="00580A81">
            <w:pPr>
              <w:jc w:val="center"/>
              <w:rPr>
                <w:sz w:val="24"/>
                <w:szCs w:val="24"/>
              </w:rPr>
            </w:pPr>
            <w:r w:rsidRPr="00863A4A">
              <w:rPr>
                <w:sz w:val="24"/>
                <w:szCs w:val="24"/>
              </w:rPr>
              <w:t>9</w:t>
            </w:r>
          </w:p>
        </w:tc>
      </w:tr>
      <w:tr w:rsidR="000123F6" w:rsidRPr="00863A4A" w:rsidTr="00580A81">
        <w:trPr>
          <w:trHeight w:val="103"/>
        </w:trPr>
        <w:tc>
          <w:tcPr>
            <w:tcW w:w="3500" w:type="dxa"/>
            <w:vMerge/>
          </w:tcPr>
          <w:p w:rsidR="000123F6" w:rsidRPr="00863A4A" w:rsidRDefault="000123F6" w:rsidP="00580A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72" w:type="dxa"/>
            <w:gridSpan w:val="4"/>
          </w:tcPr>
          <w:p w:rsidR="000123F6" w:rsidRPr="00863A4A" w:rsidRDefault="000123F6" w:rsidP="00580A81">
            <w:pPr>
              <w:jc w:val="center"/>
              <w:rPr>
                <w:sz w:val="24"/>
                <w:szCs w:val="24"/>
              </w:rPr>
            </w:pPr>
            <w:r w:rsidRPr="00863A4A">
              <w:rPr>
                <w:sz w:val="24"/>
                <w:szCs w:val="24"/>
              </w:rPr>
              <w:t>Количество часов</w:t>
            </w:r>
          </w:p>
        </w:tc>
      </w:tr>
      <w:tr w:rsidR="000123F6" w:rsidRPr="00863A4A" w:rsidTr="00580A81">
        <w:trPr>
          <w:trHeight w:val="395"/>
        </w:trPr>
        <w:tc>
          <w:tcPr>
            <w:tcW w:w="3500" w:type="dxa"/>
          </w:tcPr>
          <w:p w:rsidR="000123F6" w:rsidRPr="00863A4A" w:rsidRDefault="000123F6" w:rsidP="00580A81">
            <w:pPr>
              <w:jc w:val="both"/>
              <w:rPr>
                <w:sz w:val="24"/>
                <w:szCs w:val="24"/>
              </w:rPr>
            </w:pPr>
            <w:r w:rsidRPr="00863A4A">
              <w:rPr>
                <w:sz w:val="24"/>
                <w:szCs w:val="24"/>
              </w:rPr>
              <w:t>Предусмотрено в УП</w:t>
            </w:r>
          </w:p>
        </w:tc>
        <w:tc>
          <w:tcPr>
            <w:tcW w:w="1471" w:type="dxa"/>
          </w:tcPr>
          <w:p w:rsidR="000123F6" w:rsidRPr="00863A4A" w:rsidRDefault="000123F6" w:rsidP="00580A81">
            <w:pPr>
              <w:jc w:val="center"/>
              <w:rPr>
                <w:sz w:val="24"/>
                <w:szCs w:val="24"/>
              </w:rPr>
            </w:pPr>
            <w:r w:rsidRPr="00863A4A">
              <w:rPr>
                <w:sz w:val="24"/>
                <w:szCs w:val="24"/>
              </w:rPr>
              <w:t>0</w:t>
            </w:r>
          </w:p>
        </w:tc>
        <w:tc>
          <w:tcPr>
            <w:tcW w:w="1524" w:type="dxa"/>
          </w:tcPr>
          <w:p w:rsidR="000123F6" w:rsidRPr="00863A4A" w:rsidRDefault="000123F6" w:rsidP="00580A81">
            <w:pPr>
              <w:jc w:val="center"/>
              <w:rPr>
                <w:sz w:val="24"/>
                <w:szCs w:val="24"/>
              </w:rPr>
            </w:pPr>
            <w:r w:rsidRPr="00863A4A">
              <w:rPr>
                <w:sz w:val="24"/>
                <w:szCs w:val="24"/>
              </w:rPr>
              <w:t>2</w:t>
            </w:r>
          </w:p>
        </w:tc>
        <w:tc>
          <w:tcPr>
            <w:tcW w:w="1524" w:type="dxa"/>
          </w:tcPr>
          <w:p w:rsidR="000123F6" w:rsidRPr="00863A4A" w:rsidRDefault="000123F6" w:rsidP="00580A81">
            <w:pPr>
              <w:jc w:val="center"/>
              <w:rPr>
                <w:sz w:val="24"/>
                <w:szCs w:val="24"/>
              </w:rPr>
            </w:pPr>
            <w:r w:rsidRPr="00863A4A">
              <w:rPr>
                <w:sz w:val="24"/>
                <w:szCs w:val="24"/>
              </w:rPr>
              <w:t>2</w:t>
            </w:r>
          </w:p>
        </w:tc>
        <w:tc>
          <w:tcPr>
            <w:tcW w:w="1553" w:type="dxa"/>
          </w:tcPr>
          <w:p w:rsidR="000123F6" w:rsidRPr="00863A4A" w:rsidRDefault="000123F6" w:rsidP="00580A81">
            <w:pPr>
              <w:jc w:val="center"/>
              <w:rPr>
                <w:sz w:val="24"/>
                <w:szCs w:val="24"/>
              </w:rPr>
            </w:pPr>
            <w:r w:rsidRPr="00863A4A">
              <w:rPr>
                <w:sz w:val="24"/>
                <w:szCs w:val="24"/>
              </w:rPr>
              <w:t>1</w:t>
            </w:r>
          </w:p>
        </w:tc>
      </w:tr>
      <w:tr w:rsidR="000123F6" w:rsidRPr="00863A4A" w:rsidTr="00580A81">
        <w:trPr>
          <w:trHeight w:val="494"/>
        </w:trPr>
        <w:tc>
          <w:tcPr>
            <w:tcW w:w="3500" w:type="dxa"/>
          </w:tcPr>
          <w:p w:rsidR="000123F6" w:rsidRPr="00863A4A" w:rsidRDefault="00867B68" w:rsidP="00580A81">
            <w:pPr>
              <w:jc w:val="both"/>
              <w:rPr>
                <w:sz w:val="24"/>
                <w:szCs w:val="24"/>
              </w:rPr>
            </w:pPr>
            <w:r w:rsidRPr="00863A4A">
              <w:rPr>
                <w:sz w:val="24"/>
                <w:szCs w:val="24"/>
              </w:rPr>
              <w:t>математика</w:t>
            </w:r>
          </w:p>
        </w:tc>
        <w:tc>
          <w:tcPr>
            <w:tcW w:w="1471" w:type="dxa"/>
          </w:tcPr>
          <w:p w:rsidR="000123F6" w:rsidRPr="00863A4A" w:rsidRDefault="000123F6" w:rsidP="00580A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</w:tcPr>
          <w:p w:rsidR="000123F6" w:rsidRPr="00863A4A" w:rsidRDefault="000123F6" w:rsidP="00580A81">
            <w:pPr>
              <w:jc w:val="center"/>
              <w:rPr>
                <w:sz w:val="24"/>
                <w:szCs w:val="24"/>
              </w:rPr>
            </w:pPr>
            <w:r w:rsidRPr="00863A4A">
              <w:rPr>
                <w:sz w:val="24"/>
                <w:szCs w:val="24"/>
              </w:rPr>
              <w:t>1</w:t>
            </w:r>
          </w:p>
        </w:tc>
        <w:tc>
          <w:tcPr>
            <w:tcW w:w="1524" w:type="dxa"/>
          </w:tcPr>
          <w:p w:rsidR="000123F6" w:rsidRPr="00863A4A" w:rsidRDefault="000123F6" w:rsidP="00580A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</w:tcPr>
          <w:p w:rsidR="000123F6" w:rsidRPr="00863A4A" w:rsidRDefault="000123F6" w:rsidP="00580A81">
            <w:pPr>
              <w:jc w:val="center"/>
              <w:rPr>
                <w:sz w:val="24"/>
                <w:szCs w:val="24"/>
              </w:rPr>
            </w:pPr>
          </w:p>
        </w:tc>
      </w:tr>
      <w:tr w:rsidR="000123F6" w:rsidRPr="00863A4A" w:rsidTr="00580A81">
        <w:trPr>
          <w:trHeight w:val="201"/>
        </w:trPr>
        <w:tc>
          <w:tcPr>
            <w:tcW w:w="3500" w:type="dxa"/>
          </w:tcPr>
          <w:p w:rsidR="000123F6" w:rsidRPr="00863A4A" w:rsidRDefault="000123F6" w:rsidP="00580A81">
            <w:pPr>
              <w:jc w:val="both"/>
              <w:rPr>
                <w:sz w:val="24"/>
                <w:szCs w:val="24"/>
              </w:rPr>
            </w:pPr>
            <w:r w:rsidRPr="00863A4A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471" w:type="dxa"/>
          </w:tcPr>
          <w:p w:rsidR="000123F6" w:rsidRPr="00863A4A" w:rsidRDefault="000123F6" w:rsidP="00580A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</w:tcPr>
          <w:p w:rsidR="000123F6" w:rsidRPr="00863A4A" w:rsidRDefault="000123F6" w:rsidP="00580A81">
            <w:pPr>
              <w:jc w:val="center"/>
              <w:rPr>
                <w:sz w:val="24"/>
                <w:szCs w:val="24"/>
              </w:rPr>
            </w:pPr>
            <w:r w:rsidRPr="00863A4A">
              <w:rPr>
                <w:sz w:val="24"/>
                <w:szCs w:val="24"/>
              </w:rPr>
              <w:t>1</w:t>
            </w:r>
          </w:p>
        </w:tc>
        <w:tc>
          <w:tcPr>
            <w:tcW w:w="1524" w:type="dxa"/>
          </w:tcPr>
          <w:p w:rsidR="000123F6" w:rsidRPr="00863A4A" w:rsidRDefault="00867B68" w:rsidP="00580A81">
            <w:pPr>
              <w:jc w:val="center"/>
              <w:rPr>
                <w:sz w:val="24"/>
                <w:szCs w:val="24"/>
              </w:rPr>
            </w:pPr>
            <w:r w:rsidRPr="00863A4A">
              <w:rPr>
                <w:sz w:val="24"/>
                <w:szCs w:val="24"/>
              </w:rPr>
              <w:t>1</w:t>
            </w:r>
          </w:p>
        </w:tc>
        <w:tc>
          <w:tcPr>
            <w:tcW w:w="1553" w:type="dxa"/>
          </w:tcPr>
          <w:p w:rsidR="000123F6" w:rsidRPr="00863A4A" w:rsidRDefault="000123F6" w:rsidP="00580A81">
            <w:pPr>
              <w:jc w:val="center"/>
              <w:rPr>
                <w:sz w:val="24"/>
                <w:szCs w:val="24"/>
              </w:rPr>
            </w:pPr>
          </w:p>
        </w:tc>
      </w:tr>
      <w:tr w:rsidR="000123F6" w:rsidRPr="00863A4A" w:rsidTr="00580A81">
        <w:trPr>
          <w:trHeight w:val="201"/>
        </w:trPr>
        <w:tc>
          <w:tcPr>
            <w:tcW w:w="3500" w:type="dxa"/>
          </w:tcPr>
          <w:p w:rsidR="000123F6" w:rsidRPr="00863A4A" w:rsidRDefault="000123F6" w:rsidP="00580A81">
            <w:pPr>
              <w:jc w:val="both"/>
              <w:rPr>
                <w:sz w:val="24"/>
                <w:szCs w:val="24"/>
              </w:rPr>
            </w:pPr>
            <w:r w:rsidRPr="00863A4A">
              <w:rPr>
                <w:sz w:val="24"/>
                <w:szCs w:val="24"/>
              </w:rPr>
              <w:t>Второй иностранный язык (немецкий)</w:t>
            </w:r>
          </w:p>
        </w:tc>
        <w:tc>
          <w:tcPr>
            <w:tcW w:w="1471" w:type="dxa"/>
          </w:tcPr>
          <w:p w:rsidR="000123F6" w:rsidRPr="00863A4A" w:rsidRDefault="000123F6" w:rsidP="00580A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</w:tcPr>
          <w:p w:rsidR="000123F6" w:rsidRPr="00863A4A" w:rsidRDefault="000123F6" w:rsidP="00580A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</w:tcPr>
          <w:p w:rsidR="000123F6" w:rsidRPr="00863A4A" w:rsidRDefault="000123F6" w:rsidP="00580A81">
            <w:pPr>
              <w:jc w:val="center"/>
              <w:rPr>
                <w:sz w:val="24"/>
                <w:szCs w:val="24"/>
              </w:rPr>
            </w:pPr>
            <w:r w:rsidRPr="00863A4A">
              <w:rPr>
                <w:sz w:val="24"/>
                <w:szCs w:val="24"/>
              </w:rPr>
              <w:t>1</w:t>
            </w:r>
          </w:p>
        </w:tc>
        <w:tc>
          <w:tcPr>
            <w:tcW w:w="1553" w:type="dxa"/>
          </w:tcPr>
          <w:p w:rsidR="000123F6" w:rsidRPr="00863A4A" w:rsidRDefault="000123F6" w:rsidP="00580A81">
            <w:pPr>
              <w:jc w:val="center"/>
              <w:rPr>
                <w:sz w:val="24"/>
                <w:szCs w:val="24"/>
              </w:rPr>
            </w:pPr>
            <w:r w:rsidRPr="00863A4A">
              <w:rPr>
                <w:sz w:val="24"/>
                <w:szCs w:val="24"/>
              </w:rPr>
              <w:t>1</w:t>
            </w:r>
          </w:p>
        </w:tc>
      </w:tr>
    </w:tbl>
    <w:p w:rsidR="000123F6" w:rsidRPr="00863A4A" w:rsidRDefault="000123F6" w:rsidP="000123F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23F6" w:rsidRPr="00863A4A" w:rsidRDefault="000123F6" w:rsidP="000123F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3A4A">
        <w:rPr>
          <w:rFonts w:ascii="Times New Roman" w:hAnsi="Times New Roman" w:cs="Times New Roman"/>
          <w:sz w:val="24"/>
          <w:szCs w:val="24"/>
        </w:rPr>
        <w:t>2.4. Школа реализует образовательную программу или ее части с применением электронного обучения, дистанционных образовательных технологий в предусмотренных Федеральным законом от 29.12.2012 г. № 273-ФЗ « Об образовании в Российской Федерации» формах обучения или при их сочетании, при проведении учебных занятий, практик, текущего контроля успеваемости, промежуточной, итоговой и (или) государственной итоговой аттестации учащихся.</w:t>
      </w:r>
    </w:p>
    <w:p w:rsidR="000123F6" w:rsidRPr="00863A4A" w:rsidRDefault="000123F6" w:rsidP="000123F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3A4A">
        <w:rPr>
          <w:rFonts w:ascii="Times New Roman" w:hAnsi="Times New Roman" w:cs="Times New Roman"/>
          <w:sz w:val="24"/>
          <w:szCs w:val="24"/>
        </w:rPr>
        <w:t>2.5 .В соответствии со статьей 58 Федерального закона «Об образовании  в Российской Федерации» от 29.12.2012 г. № 273- ФЗ освоение образовательной программы общего образования соответствующего уровня, в том числе отдельной части или всего объема учебного предмета, курса вышеуказанной образовательной программы, сопровождается промежуточной аттестацией учащихся 6-9 классов, проводимой в соответствии с Положением о формах, периодичности, порядке текущего контроля успеваемости и промежуточной аттестации</w:t>
      </w:r>
      <w:proofErr w:type="gramEnd"/>
      <w:r w:rsidRPr="00863A4A">
        <w:rPr>
          <w:rFonts w:ascii="Times New Roman" w:hAnsi="Times New Roman" w:cs="Times New Roman"/>
          <w:sz w:val="24"/>
          <w:szCs w:val="24"/>
        </w:rPr>
        <w:t xml:space="preserve"> учащихся в формах, установленных учебным планом.</w:t>
      </w:r>
    </w:p>
    <w:p w:rsidR="000123F6" w:rsidRPr="00863A4A" w:rsidRDefault="000123F6" w:rsidP="000123F6">
      <w:pPr>
        <w:ind w:right="-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3A4A">
        <w:rPr>
          <w:rFonts w:ascii="Times New Roman" w:hAnsi="Times New Roman" w:cs="Times New Roman"/>
          <w:sz w:val="24"/>
          <w:szCs w:val="24"/>
        </w:rPr>
        <w:lastRenderedPageBreak/>
        <w:t xml:space="preserve">2.6. С целью контроля достижения </w:t>
      </w:r>
      <w:proofErr w:type="spellStart"/>
      <w:r w:rsidRPr="00863A4A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863A4A">
        <w:rPr>
          <w:rFonts w:ascii="Times New Roman" w:hAnsi="Times New Roman" w:cs="Times New Roman"/>
          <w:sz w:val="24"/>
          <w:szCs w:val="24"/>
        </w:rPr>
        <w:t xml:space="preserve"> результатов в конце учебного года проводится групповая  или индивидуальная (6-8 классы) и индивидуальная (9 класс)  защита проекта по учебным предметам УП.</w:t>
      </w:r>
    </w:p>
    <w:p w:rsidR="000123F6" w:rsidRPr="00863A4A" w:rsidRDefault="000123F6" w:rsidP="000123F6">
      <w:pPr>
        <w:tabs>
          <w:tab w:val="left" w:pos="142"/>
        </w:tabs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3A4A">
        <w:rPr>
          <w:rFonts w:ascii="Times New Roman" w:hAnsi="Times New Roman" w:cs="Times New Roman"/>
          <w:color w:val="000000"/>
          <w:sz w:val="24"/>
          <w:szCs w:val="24"/>
        </w:rPr>
        <w:t>Язык обучения – татарский.</w:t>
      </w:r>
    </w:p>
    <w:p w:rsidR="000123F6" w:rsidRPr="00863A4A" w:rsidRDefault="000123F6" w:rsidP="00580A81">
      <w:pPr>
        <w:tabs>
          <w:tab w:val="left" w:pos="142"/>
        </w:tabs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123F6" w:rsidRPr="00863A4A" w:rsidRDefault="000123F6" w:rsidP="00D409B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9BD" w:rsidRPr="00863A4A" w:rsidRDefault="00D409BD" w:rsidP="00D409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D409BD" w:rsidRPr="00863A4A" w:rsidRDefault="00D409BD" w:rsidP="00D409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3A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план основного общего образования (вариант №5)</w:t>
      </w:r>
    </w:p>
    <w:p w:rsidR="00D409BD" w:rsidRPr="00863A4A" w:rsidRDefault="00D409BD" w:rsidP="00D409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51"/>
        <w:gridCol w:w="2594"/>
        <w:gridCol w:w="804"/>
        <w:gridCol w:w="709"/>
        <w:gridCol w:w="709"/>
        <w:gridCol w:w="709"/>
        <w:gridCol w:w="850"/>
        <w:gridCol w:w="47"/>
      </w:tblGrid>
      <w:tr w:rsidR="00D409BD" w:rsidRPr="00863A4A" w:rsidTr="00396B06">
        <w:trPr>
          <w:trHeight w:val="469"/>
        </w:trPr>
        <w:tc>
          <w:tcPr>
            <w:tcW w:w="2651" w:type="dxa"/>
            <w:vMerge w:val="restart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2594" w:type="dxa"/>
            <w:vMerge w:val="restart"/>
            <w:tcBorders>
              <w:tr2bl w:val="single" w:sz="4" w:space="0" w:color="auto"/>
            </w:tcBorders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Учебные</w:t>
            </w:r>
          </w:p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предметы</w:t>
            </w:r>
          </w:p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3828" w:type="dxa"/>
            <w:gridSpan w:val="6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409BD" w:rsidRPr="00863A4A" w:rsidTr="00396B06">
        <w:trPr>
          <w:gridAfter w:val="1"/>
          <w:wAfter w:w="47" w:type="dxa"/>
          <w:trHeight w:val="511"/>
        </w:trPr>
        <w:tc>
          <w:tcPr>
            <w:tcW w:w="2651" w:type="dxa"/>
            <w:vMerge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94" w:type="dxa"/>
            <w:vMerge/>
            <w:tcBorders>
              <w:tr2bl w:val="single" w:sz="4" w:space="0" w:color="auto"/>
            </w:tcBorders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VI</w:t>
            </w:r>
          </w:p>
        </w:tc>
        <w:tc>
          <w:tcPr>
            <w:tcW w:w="709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VII</w:t>
            </w:r>
          </w:p>
        </w:tc>
        <w:tc>
          <w:tcPr>
            <w:tcW w:w="709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VIII</w:t>
            </w:r>
          </w:p>
        </w:tc>
        <w:tc>
          <w:tcPr>
            <w:tcW w:w="709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IX</w:t>
            </w:r>
          </w:p>
        </w:tc>
        <w:tc>
          <w:tcPr>
            <w:tcW w:w="850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Всего </w:t>
            </w:r>
          </w:p>
        </w:tc>
      </w:tr>
      <w:tr w:rsidR="00D409BD" w:rsidRPr="00863A4A" w:rsidTr="00396B06">
        <w:trPr>
          <w:gridAfter w:val="1"/>
          <w:wAfter w:w="47" w:type="dxa"/>
          <w:trHeight w:val="315"/>
        </w:trPr>
        <w:tc>
          <w:tcPr>
            <w:tcW w:w="2651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94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804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409BD" w:rsidRPr="00863A4A" w:rsidTr="00396B06">
        <w:trPr>
          <w:gridAfter w:val="1"/>
          <w:wAfter w:w="47" w:type="dxa"/>
          <w:trHeight w:val="330"/>
        </w:trPr>
        <w:tc>
          <w:tcPr>
            <w:tcW w:w="2651" w:type="dxa"/>
            <w:vMerge w:val="restart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2594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04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709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709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709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63A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50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D409BD" w:rsidRPr="00863A4A" w:rsidTr="00396B06">
        <w:trPr>
          <w:gridAfter w:val="1"/>
          <w:wAfter w:w="47" w:type="dxa"/>
          <w:trHeight w:val="375"/>
        </w:trPr>
        <w:tc>
          <w:tcPr>
            <w:tcW w:w="2651" w:type="dxa"/>
            <w:vMerge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94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804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709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9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9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50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1</w:t>
            </w: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D409BD" w:rsidRPr="00863A4A" w:rsidTr="00396B06">
        <w:trPr>
          <w:gridAfter w:val="1"/>
          <w:wAfter w:w="47" w:type="dxa"/>
          <w:trHeight w:val="335"/>
        </w:trPr>
        <w:tc>
          <w:tcPr>
            <w:tcW w:w="2651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Родной язык и литература</w:t>
            </w:r>
          </w:p>
        </w:tc>
        <w:tc>
          <w:tcPr>
            <w:tcW w:w="2594" w:type="dxa"/>
            <w:vAlign w:val="center"/>
          </w:tcPr>
          <w:p w:rsidR="000123F6" w:rsidRPr="00863A4A" w:rsidRDefault="00D409BD" w:rsidP="000123F6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Родной </w:t>
            </w:r>
            <w:r w:rsidR="000123F6"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язык</w:t>
            </w:r>
          </w:p>
          <w:p w:rsidR="00D409BD" w:rsidRPr="00863A4A" w:rsidRDefault="000123F6" w:rsidP="000123F6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Родная л</w:t>
            </w:r>
            <w:r w:rsidR="00D409BD"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итература</w:t>
            </w:r>
          </w:p>
        </w:tc>
        <w:tc>
          <w:tcPr>
            <w:tcW w:w="804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2</w:t>
            </w:r>
          </w:p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2</w:t>
            </w:r>
          </w:p>
        </w:tc>
        <w:tc>
          <w:tcPr>
            <w:tcW w:w="709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2</w:t>
            </w:r>
          </w:p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9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3</w:t>
            </w:r>
          </w:p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</w:t>
            </w:r>
          </w:p>
        </w:tc>
        <w:tc>
          <w:tcPr>
            <w:tcW w:w="850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</w:tr>
      <w:tr w:rsidR="00D409BD" w:rsidRPr="00863A4A" w:rsidTr="00396B06">
        <w:trPr>
          <w:gridAfter w:val="1"/>
          <w:wAfter w:w="47" w:type="dxa"/>
          <w:trHeight w:val="335"/>
        </w:trPr>
        <w:tc>
          <w:tcPr>
            <w:tcW w:w="2651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594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Иностранный язы</w:t>
            </w:r>
            <w:proofErr w:type="gramStart"/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r w:rsidR="000123F6"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</w:t>
            </w:r>
            <w:proofErr w:type="gramEnd"/>
            <w:r w:rsidR="000123F6"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английский)</w:t>
            </w:r>
          </w:p>
        </w:tc>
        <w:tc>
          <w:tcPr>
            <w:tcW w:w="804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709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709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709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850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1</w:t>
            </w: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D409BD" w:rsidRPr="00863A4A" w:rsidTr="00396B06">
        <w:trPr>
          <w:gridAfter w:val="1"/>
          <w:wAfter w:w="47" w:type="dxa"/>
          <w:trHeight w:val="427"/>
        </w:trPr>
        <w:tc>
          <w:tcPr>
            <w:tcW w:w="2651" w:type="dxa"/>
            <w:vMerge w:val="restart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594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804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709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</w:p>
        </w:tc>
        <w:tc>
          <w:tcPr>
            <w:tcW w:w="709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</w:p>
        </w:tc>
        <w:tc>
          <w:tcPr>
            <w:tcW w:w="709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5</w:t>
            </w:r>
          </w:p>
        </w:tc>
      </w:tr>
      <w:tr w:rsidR="00D409BD" w:rsidRPr="00863A4A" w:rsidTr="00396B06">
        <w:trPr>
          <w:gridAfter w:val="1"/>
          <w:wAfter w:w="47" w:type="dxa"/>
          <w:trHeight w:val="385"/>
        </w:trPr>
        <w:tc>
          <w:tcPr>
            <w:tcW w:w="2651" w:type="dxa"/>
            <w:vMerge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94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804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D409BD" w:rsidRPr="00863A4A" w:rsidTr="00396B06">
        <w:trPr>
          <w:gridAfter w:val="1"/>
          <w:wAfter w:w="47" w:type="dxa"/>
          <w:trHeight w:val="201"/>
        </w:trPr>
        <w:tc>
          <w:tcPr>
            <w:tcW w:w="2651" w:type="dxa"/>
            <w:vMerge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94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804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D409BD" w:rsidRPr="00863A4A" w:rsidTr="00396B06">
        <w:trPr>
          <w:gridAfter w:val="1"/>
          <w:wAfter w:w="47" w:type="dxa"/>
          <w:trHeight w:val="385"/>
        </w:trPr>
        <w:tc>
          <w:tcPr>
            <w:tcW w:w="2651" w:type="dxa"/>
            <w:vMerge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94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804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409BD" w:rsidRPr="00863A4A" w:rsidTr="00396B06">
        <w:trPr>
          <w:gridAfter w:val="1"/>
          <w:wAfter w:w="47" w:type="dxa"/>
          <w:trHeight w:val="402"/>
        </w:trPr>
        <w:tc>
          <w:tcPr>
            <w:tcW w:w="2651" w:type="dxa"/>
            <w:vMerge w:val="restart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Общественно-научные предметы</w:t>
            </w:r>
          </w:p>
        </w:tc>
        <w:tc>
          <w:tcPr>
            <w:tcW w:w="2594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История России,</w:t>
            </w:r>
          </w:p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Всеобщая история</w:t>
            </w:r>
          </w:p>
        </w:tc>
        <w:tc>
          <w:tcPr>
            <w:tcW w:w="804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9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9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850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D409BD" w:rsidRPr="00863A4A" w:rsidTr="00396B06">
        <w:trPr>
          <w:gridAfter w:val="1"/>
          <w:wAfter w:w="47" w:type="dxa"/>
          <w:trHeight w:val="234"/>
        </w:trPr>
        <w:tc>
          <w:tcPr>
            <w:tcW w:w="2651" w:type="dxa"/>
            <w:vMerge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94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804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0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D409BD" w:rsidRPr="00863A4A" w:rsidTr="00396B06">
        <w:trPr>
          <w:gridAfter w:val="1"/>
          <w:wAfter w:w="47" w:type="dxa"/>
          <w:trHeight w:val="318"/>
        </w:trPr>
        <w:tc>
          <w:tcPr>
            <w:tcW w:w="2651" w:type="dxa"/>
            <w:vMerge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94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804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9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9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850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D409BD" w:rsidRPr="00863A4A" w:rsidTr="00396B06">
        <w:trPr>
          <w:gridAfter w:val="1"/>
          <w:wAfter w:w="47" w:type="dxa"/>
          <w:trHeight w:val="181"/>
        </w:trPr>
        <w:tc>
          <w:tcPr>
            <w:tcW w:w="2651" w:type="dxa"/>
            <w:vMerge w:val="restart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Естественно-научные</w:t>
            </w:r>
            <w:proofErr w:type="spellEnd"/>
            <w:proofErr w:type="gramEnd"/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предметы</w:t>
            </w:r>
          </w:p>
        </w:tc>
        <w:tc>
          <w:tcPr>
            <w:tcW w:w="2594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04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D409BD" w:rsidRPr="00863A4A" w:rsidTr="00396B06">
        <w:trPr>
          <w:gridAfter w:val="1"/>
          <w:wAfter w:w="47" w:type="dxa"/>
          <w:trHeight w:val="215"/>
        </w:trPr>
        <w:tc>
          <w:tcPr>
            <w:tcW w:w="2651" w:type="dxa"/>
            <w:vMerge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94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804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D409BD" w:rsidRPr="00863A4A" w:rsidTr="00396B06">
        <w:trPr>
          <w:gridAfter w:val="1"/>
          <w:wAfter w:w="47" w:type="dxa"/>
          <w:trHeight w:val="251"/>
        </w:trPr>
        <w:tc>
          <w:tcPr>
            <w:tcW w:w="2651" w:type="dxa"/>
            <w:vMerge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94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804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9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850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D409BD" w:rsidRPr="00863A4A" w:rsidTr="00396B06">
        <w:trPr>
          <w:gridAfter w:val="1"/>
          <w:wAfter w:w="47" w:type="dxa"/>
          <w:trHeight w:val="251"/>
        </w:trPr>
        <w:tc>
          <w:tcPr>
            <w:tcW w:w="2651" w:type="dxa"/>
            <w:vMerge w:val="restart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2594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804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D409BD" w:rsidRPr="00863A4A" w:rsidTr="00396B06">
        <w:trPr>
          <w:gridAfter w:val="1"/>
          <w:wAfter w:w="47" w:type="dxa"/>
          <w:trHeight w:val="215"/>
        </w:trPr>
        <w:tc>
          <w:tcPr>
            <w:tcW w:w="2651" w:type="dxa"/>
            <w:vMerge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94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804" w:type="dxa"/>
            <w:tcBorders>
              <w:top w:val="nil"/>
            </w:tcBorders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  <w:tcBorders>
              <w:top w:val="nil"/>
            </w:tcBorders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</w:p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</w:t>
            </w:r>
          </w:p>
        </w:tc>
      </w:tr>
      <w:tr w:rsidR="00D409BD" w:rsidRPr="00863A4A" w:rsidTr="00396B06">
        <w:trPr>
          <w:gridAfter w:val="1"/>
          <w:wAfter w:w="47" w:type="dxa"/>
          <w:trHeight w:val="301"/>
        </w:trPr>
        <w:tc>
          <w:tcPr>
            <w:tcW w:w="2651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594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804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9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7</w:t>
            </w:r>
          </w:p>
        </w:tc>
      </w:tr>
      <w:tr w:rsidR="00D409BD" w:rsidRPr="00863A4A" w:rsidTr="00396B06">
        <w:trPr>
          <w:gridAfter w:val="1"/>
          <w:wAfter w:w="47" w:type="dxa"/>
          <w:trHeight w:val="413"/>
        </w:trPr>
        <w:tc>
          <w:tcPr>
            <w:tcW w:w="2651" w:type="dxa"/>
            <w:vMerge w:val="restart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2594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Основы безопасности  жизнедеятельности</w:t>
            </w:r>
          </w:p>
        </w:tc>
        <w:tc>
          <w:tcPr>
            <w:tcW w:w="804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409BD" w:rsidRPr="00863A4A" w:rsidTr="00396B06">
        <w:trPr>
          <w:gridAfter w:val="1"/>
          <w:wAfter w:w="47" w:type="dxa"/>
          <w:trHeight w:val="385"/>
        </w:trPr>
        <w:tc>
          <w:tcPr>
            <w:tcW w:w="2651" w:type="dxa"/>
            <w:vMerge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94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804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850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D409BD" w:rsidRPr="00863A4A" w:rsidTr="00396B06">
        <w:trPr>
          <w:gridAfter w:val="1"/>
          <w:wAfter w:w="47" w:type="dxa"/>
          <w:trHeight w:val="284"/>
        </w:trPr>
        <w:tc>
          <w:tcPr>
            <w:tcW w:w="5245" w:type="dxa"/>
            <w:gridSpan w:val="2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04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33</w:t>
            </w:r>
          </w:p>
        </w:tc>
        <w:tc>
          <w:tcPr>
            <w:tcW w:w="709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33</w:t>
            </w:r>
          </w:p>
        </w:tc>
        <w:tc>
          <w:tcPr>
            <w:tcW w:w="709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34</w:t>
            </w:r>
          </w:p>
        </w:tc>
        <w:tc>
          <w:tcPr>
            <w:tcW w:w="709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35</w:t>
            </w:r>
          </w:p>
        </w:tc>
        <w:tc>
          <w:tcPr>
            <w:tcW w:w="850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</w:t>
            </w:r>
            <w:r w:rsidRPr="00863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D409BD" w:rsidRPr="00863A4A" w:rsidTr="00396B06">
        <w:trPr>
          <w:gridAfter w:val="1"/>
          <w:wAfter w:w="47" w:type="dxa"/>
          <w:trHeight w:val="540"/>
        </w:trPr>
        <w:tc>
          <w:tcPr>
            <w:tcW w:w="5245" w:type="dxa"/>
            <w:gridSpan w:val="2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804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0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5</w:t>
            </w:r>
          </w:p>
        </w:tc>
      </w:tr>
      <w:tr w:rsidR="00D409BD" w:rsidRPr="00863A4A" w:rsidTr="00867B68">
        <w:trPr>
          <w:gridAfter w:val="1"/>
          <w:wAfter w:w="47" w:type="dxa"/>
          <w:trHeight w:val="557"/>
        </w:trPr>
        <w:tc>
          <w:tcPr>
            <w:tcW w:w="5245" w:type="dxa"/>
            <w:gridSpan w:val="2"/>
          </w:tcPr>
          <w:p w:rsidR="00867B68" w:rsidRPr="00863A4A" w:rsidRDefault="00867B68" w:rsidP="00867B68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математика</w:t>
            </w:r>
          </w:p>
          <w:p w:rsidR="00867B68" w:rsidRPr="00863A4A" w:rsidRDefault="00867B68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804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</w:p>
        </w:tc>
        <w:tc>
          <w:tcPr>
            <w:tcW w:w="709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</w:t>
            </w:r>
          </w:p>
          <w:p w:rsidR="00867B68" w:rsidRPr="00863A4A" w:rsidRDefault="00867B68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</w:p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</w:p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</w:p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</w:t>
            </w:r>
          </w:p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</w:p>
        </w:tc>
        <w:tc>
          <w:tcPr>
            <w:tcW w:w="709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</w:t>
            </w:r>
          </w:p>
          <w:p w:rsidR="00867B68" w:rsidRPr="00863A4A" w:rsidRDefault="00867B68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</w:p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</w:t>
            </w:r>
          </w:p>
        </w:tc>
      </w:tr>
      <w:tr w:rsidR="00D409BD" w:rsidRPr="00863A4A" w:rsidTr="00396B06">
        <w:trPr>
          <w:gridAfter w:val="1"/>
          <w:wAfter w:w="47" w:type="dxa"/>
          <w:trHeight w:val="561"/>
        </w:trPr>
        <w:tc>
          <w:tcPr>
            <w:tcW w:w="5245" w:type="dxa"/>
            <w:gridSpan w:val="2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0123F6" w:rsidRPr="00863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второй </w:t>
            </w:r>
            <w:r w:rsidRPr="00863A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(немецкий)</w:t>
            </w:r>
          </w:p>
        </w:tc>
        <w:tc>
          <w:tcPr>
            <w:tcW w:w="804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</w:p>
        </w:tc>
        <w:tc>
          <w:tcPr>
            <w:tcW w:w="709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</w:p>
        </w:tc>
        <w:tc>
          <w:tcPr>
            <w:tcW w:w="709" w:type="dxa"/>
            <w:vAlign w:val="bottom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09" w:type="dxa"/>
            <w:vAlign w:val="bottom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0" w:type="dxa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</w:p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</w:t>
            </w:r>
          </w:p>
        </w:tc>
      </w:tr>
      <w:tr w:rsidR="00D409BD" w:rsidRPr="00863A4A" w:rsidTr="00396B06">
        <w:trPr>
          <w:gridAfter w:val="1"/>
          <w:wAfter w:w="47" w:type="dxa"/>
          <w:trHeight w:val="232"/>
        </w:trPr>
        <w:tc>
          <w:tcPr>
            <w:tcW w:w="5245" w:type="dxa"/>
            <w:gridSpan w:val="2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3A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804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33</w:t>
            </w:r>
          </w:p>
        </w:tc>
        <w:tc>
          <w:tcPr>
            <w:tcW w:w="709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35</w:t>
            </w:r>
          </w:p>
        </w:tc>
        <w:tc>
          <w:tcPr>
            <w:tcW w:w="709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  36</w:t>
            </w:r>
          </w:p>
        </w:tc>
        <w:tc>
          <w:tcPr>
            <w:tcW w:w="709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36</w:t>
            </w:r>
          </w:p>
        </w:tc>
        <w:tc>
          <w:tcPr>
            <w:tcW w:w="850" w:type="dxa"/>
            <w:vAlign w:val="center"/>
          </w:tcPr>
          <w:p w:rsidR="00D409BD" w:rsidRPr="00863A4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863A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140</w:t>
            </w:r>
          </w:p>
        </w:tc>
      </w:tr>
    </w:tbl>
    <w:p w:rsidR="00D409BD" w:rsidRPr="00863A4A" w:rsidRDefault="00D409BD" w:rsidP="00D409BD">
      <w:pPr>
        <w:widowControl w:val="0"/>
        <w:shd w:val="clear" w:color="auto" w:fill="FFFFFF"/>
        <w:autoSpaceDE w:val="0"/>
        <w:autoSpaceDN w:val="0"/>
        <w:adjustRightInd w:val="0"/>
        <w:spacing w:after="89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D409BD" w:rsidRPr="00863A4A" w:rsidRDefault="00D409BD" w:rsidP="00D409BD">
      <w:pPr>
        <w:widowControl w:val="0"/>
        <w:shd w:val="clear" w:color="auto" w:fill="FFFFFF"/>
        <w:autoSpaceDE w:val="0"/>
        <w:autoSpaceDN w:val="0"/>
        <w:adjustRightInd w:val="0"/>
        <w:spacing w:after="89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863A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Промежуточная аттестация 6-9 классов</w:t>
      </w:r>
    </w:p>
    <w:p w:rsidR="00D409BD" w:rsidRPr="00863A4A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09BD" w:rsidRPr="00863A4A" w:rsidRDefault="00D409BD" w:rsidP="00D409BD">
      <w:pPr>
        <w:spacing w:after="0" w:line="240" w:lineRule="auto"/>
        <w:jc w:val="both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863A4A">
        <w:rPr>
          <w:rFonts w:ascii="Times New Roman" w:eastAsia="Calibri" w:hAnsi="Times New Roman" w:cs="Times New Roman"/>
          <w:sz w:val="24"/>
          <w:szCs w:val="24"/>
        </w:rPr>
        <w:t xml:space="preserve">         Промежуточная</w:t>
      </w:r>
      <w:r w:rsidR="00867B68" w:rsidRPr="00863A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3A4A">
        <w:rPr>
          <w:rFonts w:ascii="Times New Roman" w:eastAsia="Calibri" w:hAnsi="Times New Roman" w:cs="Times New Roman"/>
          <w:sz w:val="24"/>
          <w:szCs w:val="24"/>
        </w:rPr>
        <w:t>аттестация</w:t>
      </w:r>
      <w:r w:rsidR="00867B68" w:rsidRPr="00863A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3A4A">
        <w:rPr>
          <w:rFonts w:ascii="Times New Roman" w:eastAsia="Calibri" w:hAnsi="Times New Roman" w:cs="Times New Roman"/>
          <w:sz w:val="24"/>
          <w:szCs w:val="24"/>
        </w:rPr>
        <w:t>проводится</w:t>
      </w:r>
      <w:r w:rsidR="00867B68" w:rsidRPr="00863A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3A4A">
        <w:rPr>
          <w:rFonts w:ascii="Times New Roman" w:eastAsia="Calibri" w:hAnsi="Times New Roman" w:cs="Times New Roman"/>
          <w:sz w:val="24"/>
          <w:szCs w:val="24"/>
        </w:rPr>
        <w:t>в</w:t>
      </w:r>
      <w:r w:rsidR="00867B68" w:rsidRPr="00863A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3A4A">
        <w:rPr>
          <w:rFonts w:ascii="Times New Roman" w:eastAsia="Calibri" w:hAnsi="Times New Roman" w:cs="Times New Roman"/>
          <w:spacing w:val="1"/>
          <w:sz w:val="24"/>
          <w:szCs w:val="24"/>
        </w:rPr>
        <w:t>6-9</w:t>
      </w:r>
      <w:r w:rsidR="00867B68" w:rsidRPr="00863A4A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863A4A">
        <w:rPr>
          <w:rFonts w:ascii="Times New Roman" w:eastAsia="Calibri" w:hAnsi="Times New Roman" w:cs="Times New Roman"/>
          <w:sz w:val="24"/>
          <w:szCs w:val="24"/>
        </w:rPr>
        <w:t>классах</w:t>
      </w:r>
      <w:r w:rsidR="00867B68" w:rsidRPr="00863A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3A4A">
        <w:rPr>
          <w:rFonts w:ascii="Times New Roman" w:eastAsia="Calibri" w:hAnsi="Times New Roman" w:cs="Times New Roman"/>
          <w:sz w:val="24"/>
          <w:szCs w:val="24"/>
        </w:rPr>
        <w:t>и</w:t>
      </w:r>
      <w:r w:rsidR="00867B68" w:rsidRPr="00863A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3A4A">
        <w:rPr>
          <w:rFonts w:ascii="Times New Roman" w:eastAsia="Calibri" w:hAnsi="Times New Roman" w:cs="Times New Roman"/>
          <w:sz w:val="24"/>
          <w:szCs w:val="24"/>
        </w:rPr>
        <w:t>обязательна</w:t>
      </w:r>
      <w:r w:rsidR="00867B68" w:rsidRPr="00863A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3A4A">
        <w:rPr>
          <w:rFonts w:ascii="Times New Roman" w:eastAsia="Calibri" w:hAnsi="Times New Roman" w:cs="Times New Roman"/>
          <w:sz w:val="24"/>
          <w:szCs w:val="24"/>
        </w:rPr>
        <w:t>для</w:t>
      </w:r>
      <w:r w:rsidR="00867B68" w:rsidRPr="00863A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3A4A">
        <w:rPr>
          <w:rFonts w:ascii="Times New Roman" w:eastAsia="Calibri" w:hAnsi="Times New Roman" w:cs="Times New Roman"/>
          <w:sz w:val="24"/>
          <w:szCs w:val="24"/>
        </w:rPr>
        <w:t>всех</w:t>
      </w:r>
      <w:r w:rsidR="00867B68" w:rsidRPr="00863A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3A4A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учащихся. </w:t>
      </w:r>
      <w:r w:rsidRPr="00863A4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Промежуточная аттестация – это вид внутреннего контроля, в результате которого фиксируется освоение учащимися образовательной программы за учебный год и проводится в формах выставления годовой оценки с учетом четвертных (полугодовых) или итоговой контрольной работы.   </w:t>
      </w:r>
    </w:p>
    <w:p w:rsidR="00D409BD" w:rsidRPr="00863A4A" w:rsidRDefault="00D409BD" w:rsidP="00D409BD">
      <w:pPr>
        <w:spacing w:after="0" w:line="240" w:lineRule="auto"/>
        <w:jc w:val="both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863A4A">
        <w:rPr>
          <w:rFonts w:ascii="Times New Roman" w:eastAsia="Calibri" w:hAnsi="Times New Roman" w:cs="Times New Roman"/>
          <w:sz w:val="24"/>
          <w:szCs w:val="24"/>
        </w:rPr>
        <w:t xml:space="preserve">   Формы промежуточной аттестации в конкретном классе принимаются </w:t>
      </w:r>
      <w:proofErr w:type="spellStart"/>
      <w:r w:rsidRPr="00863A4A">
        <w:rPr>
          <w:rFonts w:ascii="Times New Roman" w:eastAsia="Calibri" w:hAnsi="Times New Roman" w:cs="Times New Roman"/>
          <w:sz w:val="24"/>
          <w:szCs w:val="24"/>
        </w:rPr>
        <w:t>напедагогическомсовете</w:t>
      </w:r>
      <w:proofErr w:type="gramStart"/>
      <w:r w:rsidRPr="00863A4A">
        <w:rPr>
          <w:rFonts w:ascii="Times New Roman" w:eastAsia="Calibri" w:hAnsi="Times New Roman" w:cs="Times New Roman"/>
          <w:sz w:val="24"/>
          <w:szCs w:val="24"/>
        </w:rPr>
        <w:t>,п</w:t>
      </w:r>
      <w:proofErr w:type="gramEnd"/>
      <w:r w:rsidRPr="00863A4A">
        <w:rPr>
          <w:rFonts w:ascii="Times New Roman" w:eastAsia="Calibri" w:hAnsi="Times New Roman" w:cs="Times New Roman"/>
          <w:sz w:val="24"/>
          <w:szCs w:val="24"/>
        </w:rPr>
        <w:t>роводимомвапреле</w:t>
      </w:r>
      <w:r w:rsidRPr="00863A4A">
        <w:rPr>
          <w:rFonts w:ascii="Times New Roman" w:eastAsia="Calibri" w:hAnsi="Times New Roman" w:cs="Times New Roman"/>
          <w:spacing w:val="-1"/>
          <w:sz w:val="24"/>
          <w:szCs w:val="24"/>
        </w:rPr>
        <w:t>месяце</w:t>
      </w:r>
      <w:proofErr w:type="spellEnd"/>
    </w:p>
    <w:p w:rsidR="00D409BD" w:rsidRPr="00863A4A" w:rsidRDefault="00D409BD" w:rsidP="00D409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3A4A">
        <w:rPr>
          <w:rFonts w:ascii="Times New Roman" w:eastAsia="Calibri" w:hAnsi="Times New Roman" w:cs="Times New Roman"/>
          <w:sz w:val="24"/>
          <w:szCs w:val="24"/>
        </w:rPr>
        <w:t xml:space="preserve">   Промежуточная</w:t>
      </w:r>
      <w:r w:rsidR="00867B68" w:rsidRPr="00863A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3A4A">
        <w:rPr>
          <w:rFonts w:ascii="Times New Roman" w:eastAsia="Calibri" w:hAnsi="Times New Roman" w:cs="Times New Roman"/>
          <w:sz w:val="24"/>
          <w:szCs w:val="24"/>
        </w:rPr>
        <w:t>аттестация</w:t>
      </w:r>
      <w:r w:rsidR="00867B68" w:rsidRPr="00863A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3A4A">
        <w:rPr>
          <w:rFonts w:ascii="Times New Roman" w:eastAsia="Calibri" w:hAnsi="Times New Roman" w:cs="Times New Roman"/>
          <w:sz w:val="24"/>
          <w:szCs w:val="24"/>
        </w:rPr>
        <w:t>проводится</w:t>
      </w:r>
      <w:r w:rsidR="00867B68" w:rsidRPr="00863A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3A4A">
        <w:rPr>
          <w:rFonts w:ascii="Times New Roman" w:eastAsia="Calibri" w:hAnsi="Times New Roman" w:cs="Times New Roman"/>
          <w:sz w:val="24"/>
          <w:szCs w:val="24"/>
        </w:rPr>
        <w:t>по</w:t>
      </w:r>
      <w:r w:rsidR="00867B68" w:rsidRPr="00863A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3A4A">
        <w:rPr>
          <w:rFonts w:ascii="Times New Roman" w:eastAsia="Calibri" w:hAnsi="Times New Roman" w:cs="Times New Roman"/>
          <w:sz w:val="24"/>
          <w:szCs w:val="24"/>
        </w:rPr>
        <w:t>каждому</w:t>
      </w:r>
      <w:r w:rsidR="00867B68" w:rsidRPr="00863A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63A4A">
        <w:rPr>
          <w:rFonts w:ascii="Times New Roman" w:eastAsia="Calibri" w:hAnsi="Times New Roman" w:cs="Times New Roman"/>
          <w:spacing w:val="-1"/>
          <w:sz w:val="24"/>
          <w:szCs w:val="24"/>
        </w:rPr>
        <w:t>учебному</w:t>
      </w:r>
      <w:r w:rsidRPr="00863A4A">
        <w:rPr>
          <w:rFonts w:ascii="Times New Roman" w:eastAsia="Calibri" w:hAnsi="Times New Roman" w:cs="Times New Roman"/>
          <w:sz w:val="24"/>
          <w:szCs w:val="24"/>
        </w:rPr>
        <w:t>предмету</w:t>
      </w:r>
      <w:proofErr w:type="gramStart"/>
      <w:r w:rsidRPr="00863A4A">
        <w:rPr>
          <w:rFonts w:ascii="Times New Roman" w:eastAsia="Calibri" w:hAnsi="Times New Roman" w:cs="Times New Roman"/>
          <w:sz w:val="24"/>
          <w:szCs w:val="24"/>
        </w:rPr>
        <w:t>,</w:t>
      </w:r>
      <w:r w:rsidRPr="00863A4A">
        <w:rPr>
          <w:rFonts w:ascii="Times New Roman" w:eastAsia="Calibri" w:hAnsi="Times New Roman" w:cs="Times New Roman"/>
          <w:spacing w:val="-1"/>
          <w:sz w:val="24"/>
          <w:szCs w:val="24"/>
        </w:rPr>
        <w:t>к</w:t>
      </w:r>
      <w:proofErr w:type="gramEnd"/>
      <w:r w:rsidRPr="00863A4A">
        <w:rPr>
          <w:rFonts w:ascii="Times New Roman" w:eastAsia="Calibri" w:hAnsi="Times New Roman" w:cs="Times New Roman"/>
          <w:spacing w:val="-1"/>
          <w:sz w:val="24"/>
          <w:szCs w:val="24"/>
        </w:rPr>
        <w:t>урсу</w:t>
      </w:r>
      <w:proofErr w:type="spellEnd"/>
      <w:r w:rsidRPr="00863A4A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, </w:t>
      </w:r>
      <w:r w:rsidRPr="00863A4A">
        <w:rPr>
          <w:rFonts w:ascii="Times New Roman" w:eastAsia="Calibri" w:hAnsi="Times New Roman" w:cs="Times New Roman"/>
          <w:sz w:val="24"/>
          <w:szCs w:val="24"/>
        </w:rPr>
        <w:t>дисциплине(модулю) в</w:t>
      </w:r>
      <w:r w:rsidRPr="00863A4A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конце</w:t>
      </w:r>
      <w:r w:rsidR="00867B68" w:rsidRPr="00863A4A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863A4A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учебного </w:t>
      </w:r>
      <w:r w:rsidRPr="00863A4A">
        <w:rPr>
          <w:rFonts w:ascii="Times New Roman" w:eastAsia="Calibri" w:hAnsi="Times New Roman" w:cs="Times New Roman"/>
          <w:sz w:val="24"/>
          <w:szCs w:val="24"/>
        </w:rPr>
        <w:t>года.</w:t>
      </w:r>
      <w:r w:rsidR="00867B68" w:rsidRPr="00863A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3A4A">
        <w:rPr>
          <w:rFonts w:ascii="Times New Roman" w:eastAsia="Calibri" w:hAnsi="Times New Roman" w:cs="Times New Roman"/>
          <w:sz w:val="24"/>
          <w:szCs w:val="24"/>
        </w:rPr>
        <w:t>Конкретные</w:t>
      </w:r>
      <w:r w:rsidR="00867B68" w:rsidRPr="00863A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3A4A">
        <w:rPr>
          <w:rFonts w:ascii="Times New Roman" w:eastAsia="Calibri" w:hAnsi="Times New Roman" w:cs="Times New Roman"/>
          <w:spacing w:val="-1"/>
          <w:sz w:val="24"/>
          <w:szCs w:val="24"/>
        </w:rPr>
        <w:t>сроки</w:t>
      </w:r>
      <w:r w:rsidRPr="00863A4A">
        <w:rPr>
          <w:rFonts w:ascii="Times New Roman" w:eastAsia="Calibri" w:hAnsi="Times New Roman" w:cs="Times New Roman"/>
          <w:sz w:val="24"/>
          <w:szCs w:val="24"/>
        </w:rPr>
        <w:t xml:space="preserve"> проведения промежуточной</w:t>
      </w:r>
      <w:r w:rsidR="00867B68" w:rsidRPr="00863A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3A4A">
        <w:rPr>
          <w:rFonts w:ascii="Times New Roman" w:eastAsia="Calibri" w:hAnsi="Times New Roman" w:cs="Times New Roman"/>
          <w:sz w:val="24"/>
          <w:szCs w:val="24"/>
        </w:rPr>
        <w:t>аттестации</w:t>
      </w:r>
      <w:r w:rsidR="00867B68" w:rsidRPr="00863A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3A4A">
        <w:rPr>
          <w:rFonts w:ascii="Times New Roman" w:eastAsia="Calibri" w:hAnsi="Times New Roman" w:cs="Times New Roman"/>
          <w:sz w:val="24"/>
          <w:szCs w:val="24"/>
        </w:rPr>
        <w:t>устанавливаются</w:t>
      </w:r>
      <w:r w:rsidR="00867B68" w:rsidRPr="00863A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3A4A">
        <w:rPr>
          <w:rFonts w:ascii="Times New Roman" w:eastAsia="Calibri" w:hAnsi="Times New Roman" w:cs="Times New Roman"/>
          <w:sz w:val="24"/>
          <w:szCs w:val="24"/>
        </w:rPr>
        <w:t>в</w:t>
      </w:r>
      <w:r w:rsidR="00867B68" w:rsidRPr="00863A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3A4A">
        <w:rPr>
          <w:rFonts w:ascii="Times New Roman" w:eastAsia="Calibri" w:hAnsi="Times New Roman" w:cs="Times New Roman"/>
          <w:sz w:val="24"/>
          <w:szCs w:val="24"/>
        </w:rPr>
        <w:t>календарном</w:t>
      </w:r>
      <w:r w:rsidR="00867B68" w:rsidRPr="00863A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3A4A">
        <w:rPr>
          <w:rFonts w:ascii="Times New Roman" w:eastAsia="Calibri" w:hAnsi="Times New Roman" w:cs="Times New Roman"/>
          <w:spacing w:val="-1"/>
          <w:sz w:val="24"/>
          <w:szCs w:val="24"/>
        </w:rPr>
        <w:t>учебном</w:t>
      </w:r>
      <w:r w:rsidR="00867B68" w:rsidRPr="00863A4A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863A4A">
        <w:rPr>
          <w:rFonts w:ascii="Times New Roman" w:eastAsia="Calibri" w:hAnsi="Times New Roman" w:cs="Times New Roman"/>
          <w:sz w:val="24"/>
          <w:szCs w:val="24"/>
        </w:rPr>
        <w:t>графике</w:t>
      </w:r>
      <w:r w:rsidR="00867B68" w:rsidRPr="00863A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3A4A">
        <w:rPr>
          <w:rFonts w:ascii="Times New Roman" w:eastAsia="Calibri" w:hAnsi="Times New Roman" w:cs="Times New Roman"/>
          <w:sz w:val="24"/>
          <w:szCs w:val="24"/>
        </w:rPr>
        <w:t>и</w:t>
      </w:r>
      <w:r w:rsidR="00867B68" w:rsidRPr="00863A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3A4A">
        <w:rPr>
          <w:rFonts w:ascii="Times New Roman" w:eastAsia="Calibri" w:hAnsi="Times New Roman" w:cs="Times New Roman"/>
          <w:sz w:val="24"/>
          <w:szCs w:val="24"/>
        </w:rPr>
        <w:t>графике</w:t>
      </w:r>
      <w:r w:rsidR="00867B68" w:rsidRPr="00863A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3A4A">
        <w:rPr>
          <w:rFonts w:ascii="Times New Roman" w:eastAsia="Calibri" w:hAnsi="Times New Roman" w:cs="Times New Roman"/>
          <w:sz w:val="24"/>
          <w:szCs w:val="24"/>
        </w:rPr>
        <w:t>проведения</w:t>
      </w:r>
      <w:r w:rsidR="00867B68" w:rsidRPr="00863A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3A4A">
        <w:rPr>
          <w:rFonts w:ascii="Times New Roman" w:eastAsia="Calibri" w:hAnsi="Times New Roman" w:cs="Times New Roman"/>
          <w:spacing w:val="-1"/>
          <w:sz w:val="24"/>
          <w:szCs w:val="24"/>
        </w:rPr>
        <w:t>итоговых</w:t>
      </w:r>
      <w:r w:rsidR="00867B68" w:rsidRPr="00863A4A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863A4A">
        <w:rPr>
          <w:rFonts w:ascii="Times New Roman" w:eastAsia="Calibri" w:hAnsi="Times New Roman" w:cs="Times New Roman"/>
          <w:sz w:val="24"/>
          <w:szCs w:val="24"/>
        </w:rPr>
        <w:t>контрольных</w:t>
      </w:r>
      <w:r w:rsidR="00867B68" w:rsidRPr="00863A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3A4A">
        <w:rPr>
          <w:rFonts w:ascii="Times New Roman" w:eastAsia="Calibri" w:hAnsi="Times New Roman" w:cs="Times New Roman"/>
          <w:sz w:val="24"/>
          <w:szCs w:val="24"/>
        </w:rPr>
        <w:t>работ.</w:t>
      </w:r>
    </w:p>
    <w:p w:rsidR="00D409BD" w:rsidRPr="00863A4A" w:rsidRDefault="00D409BD" w:rsidP="00D409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3A4A">
        <w:rPr>
          <w:rFonts w:ascii="Times New Roman" w:eastAsia="Calibri" w:hAnsi="Times New Roman" w:cs="Times New Roman"/>
          <w:sz w:val="24"/>
          <w:szCs w:val="24"/>
        </w:rPr>
        <w:t xml:space="preserve">       В 6-9 классах форма проведения промежуточной аттестации по предметам (годовая оценка или итоговая контрольная работа), принимается на педагогическом совете.</w:t>
      </w:r>
    </w:p>
    <w:p w:rsidR="00D409BD" w:rsidRPr="00863A4A" w:rsidRDefault="00D409BD" w:rsidP="00D409B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A4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Формами  промежуточной аттестации для других категорий учащихся являются:</w:t>
      </w:r>
    </w:p>
    <w:p w:rsidR="00D409BD" w:rsidRPr="00863A4A" w:rsidRDefault="00D409BD" w:rsidP="00D409B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A4A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учащихся, обучающихся  на дому – форма годовой оценки по всем предметам</w:t>
      </w:r>
    </w:p>
    <w:p w:rsidR="00D409BD" w:rsidRPr="00863A4A" w:rsidRDefault="00D409BD" w:rsidP="00D409B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A4A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внезапно заболевших учащихся – форма годовой оценки по всем предметам</w:t>
      </w:r>
    </w:p>
    <w:p w:rsidR="00D409BD" w:rsidRPr="00863A4A" w:rsidRDefault="00D409BD" w:rsidP="00D409B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A4A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победителей, призеров олимпиад – форма годовой оценки по предмету, по которому учащийся являются призером или победителем.</w:t>
      </w:r>
    </w:p>
    <w:p w:rsidR="00D409BD" w:rsidRPr="00863A4A" w:rsidRDefault="00D409BD" w:rsidP="00D409B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09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проведения промежуточной аттестации учащихся 6-9 классов в 2022-2023 учебном году</w:t>
      </w:r>
    </w:p>
    <w:p w:rsidR="00D409BD" w:rsidRPr="00D409BD" w:rsidRDefault="00D409BD" w:rsidP="00D409BD">
      <w:pPr>
        <w:widowControl w:val="0"/>
        <w:shd w:val="clear" w:color="auto" w:fill="FFFFFF"/>
        <w:autoSpaceDE w:val="0"/>
        <w:autoSpaceDN w:val="0"/>
        <w:adjustRightInd w:val="0"/>
        <w:spacing w:after="89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8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49"/>
        <w:gridCol w:w="2538"/>
        <w:gridCol w:w="1360"/>
        <w:gridCol w:w="1361"/>
        <w:gridCol w:w="1361"/>
        <w:gridCol w:w="1361"/>
      </w:tblGrid>
      <w:tr w:rsidR="00D409BD" w:rsidRPr="00D409BD" w:rsidTr="00396B06">
        <w:trPr>
          <w:trHeight w:val="27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7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8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D409BD" w:rsidRPr="00D409BD" w:rsidTr="00396B06">
        <w:trPr>
          <w:trHeight w:val="27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Д/ГО</w:t>
            </w:r>
          </w:p>
        </w:tc>
      </w:tr>
      <w:tr w:rsidR="00D409BD" w:rsidRPr="00D409BD" w:rsidTr="00396B06">
        <w:trPr>
          <w:trHeight w:val="27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</w:tr>
      <w:tr w:rsidR="00D409BD" w:rsidRPr="00D409BD" w:rsidTr="00396B06">
        <w:trPr>
          <w:trHeight w:val="327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 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 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 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 ГО</w:t>
            </w:r>
          </w:p>
        </w:tc>
      </w:tr>
      <w:tr w:rsidR="00D409BD" w:rsidRPr="00D409BD" w:rsidTr="00396B06">
        <w:trPr>
          <w:trHeight w:val="288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Татарская литература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КС/ГО</w:t>
            </w:r>
          </w:p>
        </w:tc>
      </w:tr>
      <w:tr w:rsidR="00D409BD" w:rsidRPr="00D409BD" w:rsidTr="00396B06">
        <w:trPr>
          <w:trHeight w:val="265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КР/ГО</w:t>
            </w:r>
          </w:p>
        </w:tc>
      </w:tr>
      <w:tr w:rsidR="00D409BD" w:rsidRPr="00D409BD" w:rsidTr="00396B06">
        <w:trPr>
          <w:trHeight w:val="265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Второй иностранный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КР/ГО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КР/ГО</w:t>
            </w:r>
          </w:p>
        </w:tc>
      </w:tr>
      <w:tr w:rsidR="00D409BD" w:rsidRPr="00D409BD" w:rsidTr="00396B06">
        <w:trPr>
          <w:trHeight w:val="27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КР/ГО</w:t>
            </w:r>
          </w:p>
        </w:tc>
      </w:tr>
      <w:tr w:rsidR="00D409BD" w:rsidRPr="00D409BD" w:rsidTr="00396B06">
        <w:trPr>
          <w:trHeight w:val="27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КР/ГО</w:t>
            </w:r>
          </w:p>
        </w:tc>
      </w:tr>
      <w:tr w:rsidR="00D409BD" w:rsidRPr="00D409BD" w:rsidTr="00396B06">
        <w:trPr>
          <w:trHeight w:val="27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</w:tr>
      <w:tr w:rsidR="00D409BD" w:rsidRPr="00D409BD" w:rsidTr="00396B06">
        <w:trPr>
          <w:trHeight w:val="27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</w:tr>
      <w:tr w:rsidR="00D409BD" w:rsidRPr="00D409BD" w:rsidTr="00396B06">
        <w:trPr>
          <w:trHeight w:val="27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</w:tr>
      <w:tr w:rsidR="00D409BD" w:rsidRPr="00D409BD" w:rsidTr="00396B06">
        <w:trPr>
          <w:trHeight w:val="27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</w:tr>
      <w:tr w:rsidR="00D409BD" w:rsidRPr="00D409BD" w:rsidTr="00396B06">
        <w:trPr>
          <w:trHeight w:val="27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КР/ГО</w:t>
            </w:r>
          </w:p>
        </w:tc>
      </w:tr>
      <w:tr w:rsidR="00D409BD" w:rsidRPr="00D409BD" w:rsidTr="00396B06">
        <w:trPr>
          <w:trHeight w:val="27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КР/ГО</w:t>
            </w:r>
          </w:p>
        </w:tc>
      </w:tr>
      <w:tr w:rsidR="00D409BD" w:rsidRPr="00D409BD" w:rsidTr="00396B06">
        <w:trPr>
          <w:trHeight w:val="27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(музыка)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</w:t>
            </w: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D409BD" w:rsidRPr="00D409BD" w:rsidTr="00396B06">
        <w:trPr>
          <w:trHeight w:val="27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(</w:t>
            </w:r>
            <w:proofErr w:type="gramStart"/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D409BD" w:rsidRPr="00D409BD" w:rsidTr="00396B06">
        <w:trPr>
          <w:trHeight w:val="27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09BD" w:rsidRPr="00D409BD" w:rsidTr="00396B06">
        <w:trPr>
          <w:trHeight w:val="289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Т/ГО</w:t>
            </w:r>
          </w:p>
        </w:tc>
      </w:tr>
      <w:tr w:rsidR="00D409BD" w:rsidRPr="00D409BD" w:rsidTr="00396B06">
        <w:trPr>
          <w:trHeight w:val="322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</w:tr>
      <w:tr w:rsidR="00D409BD" w:rsidRPr="00D409BD" w:rsidTr="00396B06">
        <w:trPr>
          <w:trHeight w:val="322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ОДНКНР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9BD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Условные обозначения:</w:t>
      </w: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9BD">
        <w:rPr>
          <w:rFonts w:ascii="Times New Roman" w:eastAsia="Times New Roman" w:hAnsi="Times New Roman" w:cs="Times New Roman"/>
          <w:sz w:val="28"/>
          <w:szCs w:val="28"/>
          <w:lang w:eastAsia="ru-RU"/>
        </w:rPr>
        <w:t>ГО – годовая оценка</w:t>
      </w: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9BD">
        <w:rPr>
          <w:rFonts w:ascii="Times New Roman" w:eastAsia="Times New Roman" w:hAnsi="Times New Roman" w:cs="Times New Roman"/>
          <w:sz w:val="28"/>
          <w:szCs w:val="28"/>
          <w:lang w:eastAsia="ru-RU"/>
        </w:rPr>
        <w:t>КР – контрольная работа</w:t>
      </w: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9BD">
        <w:rPr>
          <w:rFonts w:ascii="Times New Roman" w:eastAsia="Times New Roman" w:hAnsi="Times New Roman" w:cs="Times New Roman"/>
          <w:sz w:val="28"/>
          <w:szCs w:val="28"/>
          <w:lang w:eastAsia="ru-RU"/>
        </w:rPr>
        <w:t>Д – диктант с грамматическим заданием</w:t>
      </w: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9BD">
        <w:rPr>
          <w:rFonts w:ascii="Times New Roman" w:eastAsia="Times New Roman" w:hAnsi="Times New Roman" w:cs="Times New Roman"/>
          <w:sz w:val="28"/>
          <w:szCs w:val="28"/>
          <w:lang w:eastAsia="ru-RU"/>
        </w:rPr>
        <w:t>Т – тест</w:t>
      </w: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9B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Start"/>
      <w:r w:rsidRPr="00D409BD">
        <w:rPr>
          <w:rFonts w:ascii="Times New Roman" w:eastAsia="Times New Roman" w:hAnsi="Times New Roman" w:cs="Times New Roman"/>
          <w:sz w:val="28"/>
          <w:szCs w:val="28"/>
          <w:lang w:eastAsia="ru-RU"/>
        </w:rPr>
        <w:t>С-</w:t>
      </w:r>
      <w:proofErr w:type="gramEnd"/>
      <w:r w:rsidRPr="00D40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контрольное сочинение</w:t>
      </w: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409B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D40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проект</w:t>
      </w: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9BD" w:rsidRPr="00D409BD" w:rsidRDefault="00D409BD" w:rsidP="00D409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409BD" w:rsidRPr="00D409BD" w:rsidRDefault="00D409BD" w:rsidP="00D409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409BD" w:rsidRPr="00D409BD" w:rsidRDefault="00D409BD" w:rsidP="00D409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409BD" w:rsidRPr="00D409BD" w:rsidRDefault="00D409BD" w:rsidP="00D409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409BD" w:rsidRPr="00D409BD" w:rsidRDefault="00D409BD" w:rsidP="00D409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409BD" w:rsidRPr="00D409BD" w:rsidRDefault="00D409BD" w:rsidP="00D409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409BD" w:rsidRPr="00D409BD" w:rsidRDefault="00D409BD" w:rsidP="00D409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3A4A" w:rsidRDefault="00863A4A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3A4A" w:rsidRDefault="00863A4A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3A4A" w:rsidRPr="00D409BD" w:rsidRDefault="00863A4A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0A81" w:rsidRDefault="00867B68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</w:t>
      </w:r>
    </w:p>
    <w:p w:rsidR="00580A81" w:rsidRDefault="00580A81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0A81" w:rsidRDefault="00580A81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09BD" w:rsidRPr="00D409BD" w:rsidRDefault="00580A81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                                                                         </w:t>
      </w:r>
      <w:r w:rsidR="00867B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="00D409BD" w:rsidRPr="00D409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Приложение№1 к учебному плану</w:t>
      </w: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09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</w:t>
      </w:r>
      <w:r w:rsidR="00863A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</w:t>
      </w:r>
      <w:r w:rsidRPr="00D409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2022-2023 учебный год</w:t>
      </w: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09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МБОУ «</w:t>
      </w:r>
      <w:proofErr w:type="spellStart"/>
      <w:r w:rsidRPr="00D409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Чуракаевская</w:t>
      </w:r>
      <w:proofErr w:type="spellEnd"/>
      <w:r w:rsidRPr="00D409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ООШ»</w:t>
      </w: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9BD" w:rsidRPr="00D409BD" w:rsidRDefault="00D409BD" w:rsidP="00D409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D409BD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Внеурочная деятельность</w:t>
      </w:r>
    </w:p>
    <w:p w:rsidR="00D409BD" w:rsidRPr="00D409BD" w:rsidRDefault="00D409BD" w:rsidP="00D409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D409BD" w:rsidRPr="00D409BD" w:rsidRDefault="00D409BD" w:rsidP="00D409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D409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организации внеурочной деятельности обучающихся школой используются возможности учреждений дополнительного образования культуры и спорта. В период зимних и летних каникул для продолжения внеурочной деятельности используются возможности пришкольного лаг</w:t>
      </w:r>
      <w:r w:rsidR="00580A81">
        <w:rPr>
          <w:rFonts w:ascii="Times New Roman" w:eastAsia="Times New Roman" w:hAnsi="Times New Roman" w:cs="Times New Roman"/>
          <w:sz w:val="28"/>
          <w:szCs w:val="28"/>
          <w:lang w:eastAsia="ru-RU"/>
        </w:rPr>
        <w:t>еря. Время, отведё</w:t>
      </w:r>
      <w:r w:rsidRPr="00D40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нное на внеурочную деятельность, не учитывается при определении максимально допустимой недельной нагрузки обучающихся и составляет не более 1360 часов за 4 лет обучения:  6 класс – 340 ч., 7 класс – 340ч., 8 класс – 340 ч., 9 класс – 340 ч. </w:t>
      </w:r>
    </w:p>
    <w:p w:rsidR="00D409BD" w:rsidRPr="00D409BD" w:rsidRDefault="00D409BD" w:rsidP="00D409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56"/>
        <w:gridCol w:w="883"/>
        <w:gridCol w:w="883"/>
        <w:gridCol w:w="883"/>
        <w:gridCol w:w="883"/>
        <w:gridCol w:w="1100"/>
        <w:gridCol w:w="51"/>
      </w:tblGrid>
      <w:tr w:rsidR="00D409BD" w:rsidRPr="00D409BD" w:rsidTr="00396B06">
        <w:trPr>
          <w:jc w:val="center"/>
        </w:trPr>
        <w:tc>
          <w:tcPr>
            <w:tcW w:w="4056" w:type="dxa"/>
            <w:vMerge w:val="restart"/>
            <w:shd w:val="clear" w:color="auto" w:fill="auto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 внеурочной деятельности</w:t>
            </w:r>
          </w:p>
        </w:tc>
        <w:tc>
          <w:tcPr>
            <w:tcW w:w="4683" w:type="dxa"/>
            <w:gridSpan w:val="6"/>
            <w:shd w:val="clear" w:color="auto" w:fill="auto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часов</w:t>
            </w:r>
          </w:p>
        </w:tc>
      </w:tr>
      <w:tr w:rsidR="00D409BD" w:rsidRPr="00D409BD" w:rsidTr="00396B06">
        <w:trPr>
          <w:gridAfter w:val="1"/>
          <w:wAfter w:w="51" w:type="dxa"/>
          <w:jc w:val="center"/>
        </w:trPr>
        <w:tc>
          <w:tcPr>
            <w:tcW w:w="4056" w:type="dxa"/>
            <w:vMerge/>
            <w:shd w:val="clear" w:color="auto" w:fill="auto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3" w:type="dxa"/>
            <w:shd w:val="clear" w:color="auto" w:fill="auto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</w:t>
            </w:r>
          </w:p>
        </w:tc>
        <w:tc>
          <w:tcPr>
            <w:tcW w:w="883" w:type="dxa"/>
            <w:shd w:val="clear" w:color="auto" w:fill="auto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VII</w:t>
            </w:r>
          </w:p>
        </w:tc>
        <w:tc>
          <w:tcPr>
            <w:tcW w:w="883" w:type="dxa"/>
            <w:shd w:val="clear" w:color="auto" w:fill="auto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VIII</w:t>
            </w:r>
          </w:p>
        </w:tc>
        <w:tc>
          <w:tcPr>
            <w:tcW w:w="883" w:type="dxa"/>
            <w:shd w:val="clear" w:color="auto" w:fill="auto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IX</w:t>
            </w:r>
          </w:p>
        </w:tc>
        <w:tc>
          <w:tcPr>
            <w:tcW w:w="1100" w:type="dxa"/>
            <w:shd w:val="clear" w:color="auto" w:fill="auto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09BD" w:rsidRPr="00D409BD" w:rsidTr="0063378E">
        <w:trPr>
          <w:gridAfter w:val="1"/>
          <w:wAfter w:w="51" w:type="dxa"/>
          <w:trHeight w:val="974"/>
          <w:jc w:val="center"/>
        </w:trPr>
        <w:tc>
          <w:tcPr>
            <w:tcW w:w="4056" w:type="dxa"/>
            <w:shd w:val="clear" w:color="auto" w:fill="auto"/>
          </w:tcPr>
          <w:p w:rsidR="00D409BD" w:rsidRPr="009B745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Общекультурное</w:t>
            </w:r>
          </w:p>
          <w:p w:rsid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чтение</w:t>
            </w:r>
          </w:p>
          <w:p w:rsidR="009B745A" w:rsidRPr="00D409BD" w:rsidRDefault="009B745A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Школьные праздники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3" w:type="dxa"/>
            <w:shd w:val="clear" w:color="auto" w:fill="auto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B745A" w:rsidRPr="00D409BD" w:rsidRDefault="009B745A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3" w:type="dxa"/>
            <w:shd w:val="clear" w:color="auto" w:fill="auto"/>
          </w:tcPr>
          <w:p w:rsidR="00D409BD" w:rsidRPr="00D409BD" w:rsidRDefault="00D409BD" w:rsidP="00D40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09BD" w:rsidRDefault="00D409BD" w:rsidP="00D40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9B745A" w:rsidRPr="009B745A" w:rsidRDefault="009B745A" w:rsidP="00D40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D409BD" w:rsidRPr="009B745A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3" w:type="dxa"/>
            <w:shd w:val="clear" w:color="auto" w:fill="auto"/>
          </w:tcPr>
          <w:p w:rsidR="00D409BD" w:rsidRPr="00D409BD" w:rsidRDefault="00D409BD" w:rsidP="00D40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409BD" w:rsidRDefault="00D409BD" w:rsidP="00D40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B745A" w:rsidRPr="00D409BD" w:rsidRDefault="009B745A" w:rsidP="00D40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3" w:type="dxa"/>
            <w:shd w:val="clear" w:color="auto" w:fill="auto"/>
          </w:tcPr>
          <w:p w:rsidR="00D409BD" w:rsidRPr="00D409BD" w:rsidRDefault="00D409BD" w:rsidP="00D40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09BD" w:rsidRDefault="00D409BD" w:rsidP="00D40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9B745A" w:rsidRPr="009B745A" w:rsidRDefault="009B745A" w:rsidP="00D40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shd w:val="clear" w:color="auto" w:fill="auto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9B745A" w:rsidRPr="00D409BD" w:rsidRDefault="009B745A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378E" w:rsidRPr="00D409BD" w:rsidTr="009B745A">
        <w:trPr>
          <w:gridAfter w:val="1"/>
          <w:wAfter w:w="51" w:type="dxa"/>
          <w:trHeight w:val="1218"/>
          <w:jc w:val="center"/>
        </w:trPr>
        <w:tc>
          <w:tcPr>
            <w:tcW w:w="4056" w:type="dxa"/>
            <w:shd w:val="clear" w:color="auto" w:fill="auto"/>
          </w:tcPr>
          <w:p w:rsidR="0063378E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Социальное</w:t>
            </w:r>
          </w:p>
          <w:p w:rsidR="0063378E" w:rsidRPr="0063378E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af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3378E">
              <w:rPr>
                <w:rStyle w:val="af7"/>
                <w:rFonts w:ascii="Times New Roman" w:hAnsi="Times New Roman" w:cs="Times New Roman"/>
                <w:i w:val="0"/>
                <w:sz w:val="24"/>
                <w:szCs w:val="24"/>
              </w:rPr>
              <w:t xml:space="preserve">Разговор о </w:t>
            </w:r>
            <w:proofErr w:type="gramStart"/>
            <w:r w:rsidRPr="0063378E">
              <w:rPr>
                <w:rStyle w:val="af7"/>
                <w:rFonts w:ascii="Times New Roman" w:hAnsi="Times New Roman" w:cs="Times New Roman"/>
                <w:i w:val="0"/>
                <w:sz w:val="24"/>
                <w:szCs w:val="24"/>
              </w:rPr>
              <w:t>важном</w:t>
            </w:r>
            <w:proofErr w:type="gramEnd"/>
          </w:p>
          <w:p w:rsidR="0063378E" w:rsidRPr="0063378E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af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3378E">
              <w:rPr>
                <w:rStyle w:val="af7"/>
                <w:rFonts w:ascii="Times New Roman" w:hAnsi="Times New Roman" w:cs="Times New Roman"/>
                <w:i w:val="0"/>
                <w:sz w:val="24"/>
                <w:szCs w:val="24"/>
              </w:rPr>
              <w:t>Функциональная грамотность</w:t>
            </w:r>
          </w:p>
          <w:p w:rsidR="0063378E" w:rsidRPr="0063378E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3378E">
              <w:rPr>
                <w:rStyle w:val="af7"/>
                <w:rFonts w:ascii="Times New Roman" w:hAnsi="Times New Roman" w:cs="Times New Roman"/>
                <w:i w:val="0"/>
                <w:sz w:val="24"/>
                <w:szCs w:val="24"/>
              </w:rPr>
              <w:t xml:space="preserve">Все профессии </w:t>
            </w:r>
            <w:proofErr w:type="spellStart"/>
            <w:r w:rsidRPr="0063378E">
              <w:rPr>
                <w:rStyle w:val="af7"/>
                <w:rFonts w:ascii="Times New Roman" w:hAnsi="Times New Roman" w:cs="Times New Roman"/>
                <w:i w:val="0"/>
                <w:sz w:val="24"/>
                <w:szCs w:val="24"/>
              </w:rPr>
              <w:t>важны</w:t>
            </w:r>
            <w:proofErr w:type="gramStart"/>
            <w:r w:rsidRPr="0063378E">
              <w:rPr>
                <w:rStyle w:val="af7"/>
                <w:rFonts w:ascii="Times New Roman" w:hAnsi="Times New Roman" w:cs="Times New Roman"/>
                <w:i w:val="0"/>
                <w:sz w:val="24"/>
                <w:szCs w:val="24"/>
              </w:rPr>
              <w:t>,в</w:t>
            </w:r>
            <w:proofErr w:type="gramEnd"/>
            <w:r w:rsidRPr="0063378E">
              <w:rPr>
                <w:rStyle w:val="af7"/>
                <w:rFonts w:ascii="Times New Roman" w:hAnsi="Times New Roman" w:cs="Times New Roman"/>
                <w:i w:val="0"/>
                <w:sz w:val="24"/>
                <w:szCs w:val="24"/>
              </w:rPr>
              <w:t>се</w:t>
            </w:r>
            <w:proofErr w:type="spellEnd"/>
            <w:r w:rsidRPr="0063378E">
              <w:rPr>
                <w:rStyle w:val="af7"/>
                <w:rFonts w:ascii="Times New Roman" w:hAnsi="Times New Roman" w:cs="Times New Roman"/>
                <w:i w:val="0"/>
                <w:sz w:val="24"/>
                <w:szCs w:val="24"/>
              </w:rPr>
              <w:t xml:space="preserve"> профессии нужны!</w:t>
            </w:r>
          </w:p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3" w:type="dxa"/>
            <w:shd w:val="clear" w:color="auto" w:fill="auto"/>
          </w:tcPr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3378E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" w:type="dxa"/>
            <w:shd w:val="clear" w:color="auto" w:fill="auto"/>
          </w:tcPr>
          <w:p w:rsidR="0063378E" w:rsidRPr="00D409BD" w:rsidRDefault="0063378E" w:rsidP="00074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378E" w:rsidRPr="00D409BD" w:rsidRDefault="0063378E" w:rsidP="00074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63378E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63378E" w:rsidRPr="009B745A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" w:type="dxa"/>
            <w:shd w:val="clear" w:color="auto" w:fill="auto"/>
          </w:tcPr>
          <w:p w:rsidR="0063378E" w:rsidRPr="00D409BD" w:rsidRDefault="0063378E" w:rsidP="00074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378E" w:rsidRDefault="0063378E" w:rsidP="00074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63378E" w:rsidRDefault="0063378E" w:rsidP="00074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3378E" w:rsidRPr="009B745A" w:rsidRDefault="0063378E" w:rsidP="00074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3" w:type="dxa"/>
            <w:shd w:val="clear" w:color="auto" w:fill="auto"/>
          </w:tcPr>
          <w:p w:rsidR="0063378E" w:rsidRPr="00D409BD" w:rsidRDefault="0063378E" w:rsidP="00074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3378E" w:rsidRDefault="0063378E" w:rsidP="00074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63378E" w:rsidRDefault="0063378E" w:rsidP="00074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3378E" w:rsidRPr="009B745A" w:rsidRDefault="0063378E" w:rsidP="00074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00" w:type="dxa"/>
            <w:shd w:val="clear" w:color="auto" w:fill="auto"/>
          </w:tcPr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63378E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3378E" w:rsidRPr="00D409BD" w:rsidTr="00396B06">
        <w:trPr>
          <w:gridAfter w:val="1"/>
          <w:wAfter w:w="51" w:type="dxa"/>
          <w:jc w:val="center"/>
        </w:trPr>
        <w:tc>
          <w:tcPr>
            <w:tcW w:w="4056" w:type="dxa"/>
            <w:shd w:val="clear" w:color="auto" w:fill="auto"/>
          </w:tcPr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Спортивно-оздоровительное</w:t>
            </w:r>
          </w:p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Шашка и шахмат</w:t>
            </w:r>
          </w:p>
        </w:tc>
        <w:tc>
          <w:tcPr>
            <w:tcW w:w="883" w:type="dxa"/>
            <w:shd w:val="clear" w:color="auto" w:fill="auto"/>
          </w:tcPr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3" w:type="dxa"/>
            <w:shd w:val="clear" w:color="auto" w:fill="auto"/>
          </w:tcPr>
          <w:p w:rsidR="0063378E" w:rsidRPr="00D409BD" w:rsidRDefault="0063378E" w:rsidP="00074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378E" w:rsidRPr="00D409BD" w:rsidRDefault="0063378E" w:rsidP="00074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3" w:type="dxa"/>
            <w:shd w:val="clear" w:color="auto" w:fill="auto"/>
          </w:tcPr>
          <w:p w:rsidR="0063378E" w:rsidRPr="00D409BD" w:rsidRDefault="0063378E" w:rsidP="00074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378E" w:rsidRPr="00D409BD" w:rsidRDefault="0063378E" w:rsidP="00074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3" w:type="dxa"/>
            <w:shd w:val="clear" w:color="auto" w:fill="auto"/>
          </w:tcPr>
          <w:p w:rsidR="0063378E" w:rsidRPr="00D409BD" w:rsidRDefault="0063378E" w:rsidP="00074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378E" w:rsidRPr="00D409BD" w:rsidRDefault="0063378E" w:rsidP="00074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shd w:val="clear" w:color="auto" w:fill="auto"/>
          </w:tcPr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3378E" w:rsidRPr="00D409BD" w:rsidTr="00396B06">
        <w:trPr>
          <w:gridAfter w:val="1"/>
          <w:wAfter w:w="51" w:type="dxa"/>
          <w:jc w:val="center"/>
        </w:trPr>
        <w:tc>
          <w:tcPr>
            <w:tcW w:w="4056" w:type="dxa"/>
            <w:shd w:val="clear" w:color="auto" w:fill="auto"/>
          </w:tcPr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Духовно-нравственное</w:t>
            </w:r>
          </w:p>
          <w:p w:rsidR="0063378E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Музейное дело</w:t>
            </w:r>
          </w:p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РДШ</w:t>
            </w:r>
          </w:p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883" w:type="dxa"/>
            <w:shd w:val="clear" w:color="auto" w:fill="auto"/>
          </w:tcPr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3" w:type="dxa"/>
            <w:shd w:val="clear" w:color="auto" w:fill="auto"/>
          </w:tcPr>
          <w:p w:rsidR="0063378E" w:rsidRPr="00D409BD" w:rsidRDefault="0063378E" w:rsidP="00074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378E" w:rsidRDefault="0063378E" w:rsidP="00074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63378E" w:rsidRPr="009B745A" w:rsidRDefault="0063378E" w:rsidP="00074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3378E" w:rsidRPr="00D409BD" w:rsidRDefault="0063378E" w:rsidP="00074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3" w:type="dxa"/>
            <w:shd w:val="clear" w:color="auto" w:fill="auto"/>
          </w:tcPr>
          <w:p w:rsidR="0063378E" w:rsidRPr="00D409BD" w:rsidRDefault="0063378E" w:rsidP="00074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378E" w:rsidRPr="00D409BD" w:rsidRDefault="0063378E" w:rsidP="00074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83" w:type="dxa"/>
            <w:shd w:val="clear" w:color="auto" w:fill="auto"/>
          </w:tcPr>
          <w:p w:rsidR="0063378E" w:rsidRPr="00D409BD" w:rsidRDefault="0063378E" w:rsidP="00074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3378E" w:rsidRPr="00D409BD" w:rsidRDefault="0063378E" w:rsidP="00074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0" w:type="dxa"/>
            <w:shd w:val="clear" w:color="auto" w:fill="auto"/>
          </w:tcPr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4</w:t>
            </w:r>
          </w:p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63378E" w:rsidRPr="00D409BD" w:rsidTr="00396B06">
        <w:trPr>
          <w:gridAfter w:val="1"/>
          <w:wAfter w:w="51" w:type="dxa"/>
          <w:trHeight w:val="1145"/>
          <w:jc w:val="center"/>
        </w:trPr>
        <w:tc>
          <w:tcPr>
            <w:tcW w:w="4056" w:type="dxa"/>
            <w:shd w:val="clear" w:color="auto" w:fill="auto"/>
          </w:tcPr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Общеинтеллектуальное</w:t>
            </w:r>
            <w:proofErr w:type="spellEnd"/>
          </w:p>
          <w:p w:rsidR="0063378E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Занимательная математик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:rsidR="0063378E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Русское слово</w:t>
            </w:r>
          </w:p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мире английского языка</w:t>
            </w:r>
          </w:p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3" w:type="dxa"/>
            <w:shd w:val="clear" w:color="auto" w:fill="auto"/>
          </w:tcPr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378E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" w:type="dxa"/>
            <w:shd w:val="clear" w:color="auto" w:fill="auto"/>
          </w:tcPr>
          <w:p w:rsidR="0063378E" w:rsidRPr="00D409BD" w:rsidRDefault="0063378E" w:rsidP="00074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378E" w:rsidRPr="009B745A" w:rsidRDefault="0063378E" w:rsidP="00074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378E" w:rsidRDefault="0063378E" w:rsidP="00074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3378E" w:rsidRPr="00D409BD" w:rsidRDefault="0063378E" w:rsidP="00074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3378E" w:rsidRPr="00D409BD" w:rsidRDefault="0063378E" w:rsidP="00074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3" w:type="dxa"/>
            <w:shd w:val="clear" w:color="auto" w:fill="auto"/>
          </w:tcPr>
          <w:p w:rsidR="0063378E" w:rsidRPr="00D409BD" w:rsidRDefault="0063378E" w:rsidP="00074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378E" w:rsidRPr="009B745A" w:rsidRDefault="0063378E" w:rsidP="00074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63378E" w:rsidRDefault="0063378E" w:rsidP="00074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378E" w:rsidRPr="00D409BD" w:rsidRDefault="0063378E" w:rsidP="00074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3" w:type="dxa"/>
            <w:shd w:val="clear" w:color="auto" w:fill="auto"/>
          </w:tcPr>
          <w:p w:rsidR="0063378E" w:rsidRPr="00D409BD" w:rsidRDefault="0063378E" w:rsidP="00074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378E" w:rsidRPr="009B745A" w:rsidRDefault="0063378E" w:rsidP="00074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63378E" w:rsidRDefault="0063378E" w:rsidP="00074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378E" w:rsidRPr="00D409BD" w:rsidRDefault="0063378E" w:rsidP="00074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shd w:val="clear" w:color="auto" w:fill="auto"/>
          </w:tcPr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63378E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2</w:t>
            </w:r>
          </w:p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4</w:t>
            </w:r>
          </w:p>
        </w:tc>
      </w:tr>
      <w:tr w:rsidR="0063378E" w:rsidRPr="00D409BD" w:rsidTr="0063378E">
        <w:trPr>
          <w:gridAfter w:val="1"/>
          <w:wAfter w:w="51" w:type="dxa"/>
          <w:trHeight w:val="732"/>
          <w:jc w:val="center"/>
        </w:trPr>
        <w:tc>
          <w:tcPr>
            <w:tcW w:w="4056" w:type="dxa"/>
            <w:shd w:val="clear" w:color="auto" w:fill="auto"/>
          </w:tcPr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Кол-во часов в неделю</w:t>
            </w: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предоставлямых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ученику</w:t>
            </w:r>
          </w:p>
        </w:tc>
        <w:tc>
          <w:tcPr>
            <w:tcW w:w="883" w:type="dxa"/>
            <w:shd w:val="clear" w:color="auto" w:fill="auto"/>
          </w:tcPr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</w:t>
            </w: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883" w:type="dxa"/>
            <w:shd w:val="clear" w:color="auto" w:fill="auto"/>
          </w:tcPr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340</w:t>
            </w:r>
          </w:p>
        </w:tc>
        <w:tc>
          <w:tcPr>
            <w:tcW w:w="883" w:type="dxa"/>
            <w:shd w:val="clear" w:color="auto" w:fill="auto"/>
          </w:tcPr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340</w:t>
            </w:r>
          </w:p>
        </w:tc>
        <w:tc>
          <w:tcPr>
            <w:tcW w:w="883" w:type="dxa"/>
            <w:shd w:val="clear" w:color="auto" w:fill="auto"/>
          </w:tcPr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0/340</w:t>
            </w:r>
          </w:p>
        </w:tc>
        <w:tc>
          <w:tcPr>
            <w:tcW w:w="1100" w:type="dxa"/>
            <w:shd w:val="clear" w:color="auto" w:fill="auto"/>
          </w:tcPr>
          <w:p w:rsidR="0063378E" w:rsidRPr="00D409BD" w:rsidRDefault="0063378E" w:rsidP="00074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</w:tr>
    </w:tbl>
    <w:p w:rsidR="00D409BD" w:rsidRPr="00D409BD" w:rsidRDefault="00D409BD" w:rsidP="00D409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D409BD" w:rsidRPr="00D409BD" w:rsidRDefault="00867B68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</w:t>
      </w:r>
      <w:r w:rsidR="00D409BD" w:rsidRPr="00D409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Приложение№1 к учебному плану</w:t>
      </w: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09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на 2022-2023 учебный год</w:t>
      </w: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09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МБОУ «</w:t>
      </w:r>
      <w:proofErr w:type="spellStart"/>
      <w:r w:rsidRPr="00D409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Чуракаевская</w:t>
      </w:r>
      <w:proofErr w:type="spellEnd"/>
      <w:r w:rsidRPr="00D409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ООШ»</w:t>
      </w: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409B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СПИСОК УЧЕБНИКОВ, ИСПОЛЬЗУЕМЫХ В ОБРАЗОВАТЕЛЬНОМ ПРОЦЕССЕ </w:t>
      </w: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409B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ДЛЯ  6-9 КЛАССОВ</w:t>
      </w:r>
    </w:p>
    <w:tbl>
      <w:tblPr>
        <w:tblpPr w:leftFromText="180" w:rightFromText="180" w:vertAnchor="text" w:horzAnchor="page" w:tblpX="976" w:tblpY="525"/>
        <w:tblW w:w="998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22"/>
        <w:gridCol w:w="2268"/>
        <w:gridCol w:w="2880"/>
        <w:gridCol w:w="522"/>
        <w:gridCol w:w="1275"/>
        <w:gridCol w:w="1418"/>
      </w:tblGrid>
      <w:tr w:rsidR="00D409BD" w:rsidRPr="00D409BD" w:rsidTr="00396B06">
        <w:tc>
          <w:tcPr>
            <w:tcW w:w="9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 Основное общее образование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 и литературное чтение (предметная область)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1.2.1.1.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 (учебный предмет)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1.2.1.1.4.2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Баранов М.Т.,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Ладыженская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Т.А.,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Тростенцова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Л.А.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язык. В 2-х частях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"Просвещение"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www.prosv.ru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umk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/5-9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1.2.1.1.4.3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Баранов М.Т.,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Ладыженская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Т.А.,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Тростенцова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Л.А.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"Просвещение"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www.prosv.ru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umk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/5-9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1.2.1.1.4.5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Тростенцова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Л.А.,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Ладыженская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Т.А.,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Дейкина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А.Д.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"Просвещение"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www.prosv.ru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umk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/5-9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1.2.1.1.4.6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БархударовС.Г.,КрючковС.Е.,Максимов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</w:t>
            </w:r>
            <w:proofErr w:type="gram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</w:t>
            </w:r>
            <w:proofErr w:type="gram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"Просвещение"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www.prosv.ru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umk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/5-9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1.2.1.2.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 (учебный предмет)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1.2.1.2.1.2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Полухина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В.П., Коровина В.Я., Журавлев В.П. и др. / Под ред. Коровиной В.Я.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Литература. В 2-х частях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"Просвещение"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www.prosv.ru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umk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/5-9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1.2.1.2.1.3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Коровина В.Я., Журавлев В.П., Коровин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Литература. В 2-х частях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"Просвещение"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www.prosv.ru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umk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/5-9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1.2.1.2.1.4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Коровина В.Я., Журавлев В.П., Коровин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Литература. В 2-х частях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"Просвещение"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www.prosv.ru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umk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/5-9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1.2.1.2.1.5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Коровина В.Я., Журавлев В.П., Коровин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Литература. 2 часть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"Просвещение"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www.prosv.ru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umk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/5-9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1.2.1.3.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Иностранный язык (учебный предмет)</w:t>
            </w:r>
          </w:p>
        </w:tc>
      </w:tr>
      <w:tr w:rsidR="00D409BD" w:rsidRPr="00D409BD" w:rsidTr="00396B06">
        <w:tc>
          <w:tcPr>
            <w:tcW w:w="3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1.2.1.3.5.2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Ваулина Ю.Е., Дули Д.,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Подоляко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О.Е.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язык. 6 класс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"Просвещение"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http://prosv.ru/umk/spotlight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1.2.1.3.5.3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Ваулина Ю.Е., Дули Д.,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Подоляко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О.Е.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язык. 6 класс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"Просвещение"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http://prosv.ru/umk/spotlight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1.2.1.3.5.4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Ваулина Ю.Е., Дули Д.,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Подоляко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О.Е.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Английский язык. 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"Просвещение"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http://prosv.ru/umk/spotlight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1.2.1.3.5.5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Ваулина Ю.Е., Дули Д.,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Подоляко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О.Е.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язык.  1 часть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"Просвещение"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http://prosv.ru/umk/spotlight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 и естествознание Окружающий мир) (предметная область)</w:t>
            </w:r>
            <w:proofErr w:type="gramEnd"/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 России (учебный предмет)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1.2.2.1.7.1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Арсентьев Н.М., Данилов А.А., Стефанович П.С., и др./Под ред.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Торкунова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 России. 6 класс. В 2-х частях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Часть 1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http://catalog.prosv.ru/item/21983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Часть 2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http://catalog.prosv.ru/item/22003</w:t>
            </w:r>
          </w:p>
        </w:tc>
      </w:tr>
      <w:tr w:rsidR="00D409BD" w:rsidRPr="00D409BD" w:rsidTr="00396B06">
        <w:tc>
          <w:tcPr>
            <w:tcW w:w="9985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(введено Приказом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России от 08.06.2015 N 576)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1.2.2.1.7.2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Арсентьев Н.М., Данилов А.А.,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Курукин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И.В., и др./Под ред.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Торкунова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 России. 7 класс. В 2-х частях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Часть 1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http://catalog.prosv.ru/item/21984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Часть 2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http://catalog.prosv.ru/item/22004</w:t>
            </w:r>
          </w:p>
        </w:tc>
      </w:tr>
      <w:tr w:rsidR="00D409BD" w:rsidRPr="00D409BD" w:rsidTr="00396B06">
        <w:tc>
          <w:tcPr>
            <w:tcW w:w="9985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(введено Приказом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России от 08.06.2015 N 576)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1.2.2.1.7.3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Арсентьев Н.М., Данилов А.А.,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Курукин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И.В., и др./Под ред.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Торкунова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 России. 8 класс. В 2-х частях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Часть 1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http://catalog.prosv.ru/item/21985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Часть 2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http://catalog.prosv.ru/item/22227</w:t>
            </w:r>
          </w:p>
        </w:tc>
      </w:tr>
      <w:tr w:rsidR="00D409BD" w:rsidRPr="00D409BD" w:rsidTr="00396B06">
        <w:tc>
          <w:tcPr>
            <w:tcW w:w="9985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(введено Приказом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России от 08.06.2015 N 576)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1.2.2.1.7.4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Арсентьев Н.М., Данилов А.А.,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Левандовский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А.А., и др./Под ред.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Торкунова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 России. 9 класс. В 2-х частях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Часть 1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http://catalog.prosv.ru/item/7067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Часть 2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http://catalog.pr</w:t>
            </w: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osv.ru/item/22227</w:t>
            </w:r>
          </w:p>
        </w:tc>
      </w:tr>
      <w:tr w:rsidR="00D409BD" w:rsidRPr="00D409BD" w:rsidTr="00396B06">
        <w:tc>
          <w:tcPr>
            <w:tcW w:w="9985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409BD" w:rsidRPr="00D409BD" w:rsidTr="00396B06">
        <w:tc>
          <w:tcPr>
            <w:tcW w:w="9985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(введено Приказом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России от 08.06.2015 N 576)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1.2.2.2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Всеобщая история (учебный предмет)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1.2.2.2.1.2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Агибалова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Е.В., Донской Г.М.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Всеобщая история. История Средних веков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"Просвещение"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www.prosv.ru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umk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/5-9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1.2.2.2.1.4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А.Я.Юдовская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Всеобщая история. История Нового времени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"Просвещение"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www.prosv.ru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umk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/5-9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1.2.2.2.1.5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А.Я.Юдовская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Всеобщая история. История Нового времени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"Просвещение"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www.prosv.ru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umk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/5-9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1.2.2.2.1.6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А.Я.Юдовская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Всеобщая история. История Нового времени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"Просвещение"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www.prosv.ru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umk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/5-9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1.2.2.3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 (учебный предмет)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1.2.2.3.1.2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Виноградова Н.Ф., Городецкая Н.И., Иванова Л.Ф. и др. / Под ред. Боголюбова Л.Н., Ивановой Л.Ф.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"Просвещение"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www.prosv.ru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umk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/5-9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1.2.2.3.1.3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Боголюбов Л.Н., Городецкая Н.И., Иванова Л.Ф. / Под ред. Боголюбова Л.Н., Ивановой Л.Ф.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"Просвещение"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www.prosv.ru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umk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/5-9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1.2.2.3.1.4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Боголюбов Л.Н., Городецкая Н.И., Иванова Л.Ф. / Под ред. Боголюбова Л.Н., Ивановой Л.Ф.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"Просвещение"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www.prosv.ru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umk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/5-9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1.2.2.3.1.5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Боголюбов Л.Н., Городецкая Н.И., Иванова Л.Ф. / Под ред. Боголюбова Л.Н., Ивановой Л.Ф.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"Просвещение"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www.prosv.ru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umk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/5-9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1.2.2.4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 (учебный предмет)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1.2.2.4.2.2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Герасимова Т.П.,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Неклюкова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http://www.drofa.ru/37/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1.2.2.4.2.3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Коринская.В.А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И.В.Душина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В.А.Щенев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http://www.drofa.ru/37/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1.2.2.4.2.4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Домагацких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Е.М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Алексеевский Н.И..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http://www.drofa.ru/37/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1.2.2.4.2.6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Алексеев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А.И.,Николина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В.В.,Липкина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Е.</w:t>
            </w:r>
            <w:proofErr w:type="gramStart"/>
            <w:r w:rsidRPr="00D409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</w:t>
            </w:r>
            <w:proofErr w:type="gram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http://www.drofa.ru/37/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и информатика (предметная область)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1.2.3.1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(учебный предмет)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1.2.3.1.5.2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Дорофеев Г.В.,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Шарыгин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И.Ф., Суворова С.Б. и др. / Под ред. Дорофеева Г.В.,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Шарыгина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"Просвещение"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www.prosv.ru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umk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/5-9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1.2.3.2.5.1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Макарычев Ю.Н.,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Миндюк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Н.Г.,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Нешков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К.И. и др. / Под ред.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Теляковского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"Просвещение"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www.prosv.ru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umk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/5-9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1.2.3.2.5.2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Макарычев Ю.Н.,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Миндюк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Н.Г.,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Нешков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К.И. и др. / Под ред.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Теляковского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"Просвещение"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www.prosv.ru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umk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/5-9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1.2.3.2.5.3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Макарычев Ю.Н.,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Миндюк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Н.Г.,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Нешков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К.И. и др. / Под ред.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Теляковского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"Просвещение"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www.prosv.ru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umk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/5-9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1.2.3.3.2.1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Атанасян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Л.С., Бутузов В.Ф., Кадомцев С.Б.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Геометрия. 7-9 классы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7 - 9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"Просвещение"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www.prosv.ru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umk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/5-9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1.2.3.4.3.1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Босово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Л.Л.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Информатика: учебник для 7 класса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БИНОМ. Лаборатория знаний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http://lbz.ru/books/228/7993/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1.2.3.4.3.2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Босово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Л.Л.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Информатика: учебник для 8 класса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БИНОМ. Лаборатория знаний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http://lbz.ru/books/228/7993/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1.2.3.4.3.3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Босово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Л.Л.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Информатика: учебник для 9 класса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БИНОМ. Лаборатория знаний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http://lbz.ru/books/228/8005/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1.2.4.1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 (учебный предмет)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1.2.4.1.6.1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Перышкин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http://www.drofa.ru/46/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1.2.4.1.6.2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Перышкин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http://www.drofa.ru/46/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1.2.4.1.6.3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Перышкин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А.В.,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Гутник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Е.М.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Физика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http://www.dro</w:t>
            </w: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fa.ru/46/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1.2.4.2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 (учебный предмет)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1.2.4.2.2.2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Пасечник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http://www.drofa.ru/41/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1.2.4.2.2.3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Пасечник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http://www.drofa.ru/41/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1.2.4.2.2.4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Колесов Д.В. Маш Р.Д., Беляев И.Н.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http://www.drofa.ru/41/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1.2.4.2.2.5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Пасечник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http://www.drofa.ru/41/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1.2.4.3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 (учебный предмет)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1.2.4.3.8.1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Рудзитис Г.Е., Фельдман Ф.Г.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"Просвещение"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www.prosv.ru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umk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/5-9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1.2.4.3.8.2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Рудзитис Г.Е., Фельдман Ф.Г.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"Просвещение"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www.prosv.ru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umk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/5-9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Искус</w:t>
            </w:r>
            <w:proofErr w:type="gram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</w:t>
            </w:r>
            <w:proofErr w:type="gram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(предметная область)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1.2.5.1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Изобразительное искусство (учебный предмет)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1.2.5.1.3.2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Ломов С.П., Игнатьев С.Е., Кармазина М.В.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Искусство. Изобразительное искусство (в 2 частях)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www.prosv.ru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umk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/5-9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1.2.5.1.3.3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Ломов С.П., Игнатьев С.Е., Кармазина М.В.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Искусство. Изобразительное искусство (в 2 частях)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www.prosv.ru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umk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/5-9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1.2.5.2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 (учебный предмет)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1.2.6.1.5.2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Синица Н.В.,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Самородский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П.С., Симоненко В.Д.,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Яковенко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Технология. 6 класс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Издательский центр ВЕНТАНА-ГРАФ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http://vgf.ru/tehn2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1.2.6.1.5.3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Синица Н.В.,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Самородский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П.С., Симоненко В.Д.,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Яковенко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Технология. 7 класс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Издательский центр ВЕНТАНА-ГРАФ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http://vgf.ru/tehn2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1.2.6.1.6.4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Тищенко А.Т., Симоненко В.Д.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Технология. Индустриальные технологии. 6 класс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Издательский центр ВЕНТАНА-ГРАФ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http://vgf.ru/tehn1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1.2.6.1.6.5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Тищенко А.Т., Симоненко В.Д.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Технология. Индустриальные технологии. 6 класс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Издательский центр ВЕНТАНА-ГРАФ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http://vgf.ru/tehn1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1.2.6.1.6.4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Симоненко В.Д.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Технология. </w:t>
            </w: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Трудовое обучение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Издательски</w:t>
            </w: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й центр ВЕНТАНА-ГРАФ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http://vgf.ru/teh</w:t>
            </w: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n1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1.2.7.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 и основы безопасности жизнедеятельности (предметная область)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1.2.7.1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 (учебный предмет)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1.2.7.1.2.1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Виленский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М.Я.,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Туревский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И.М.,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Торочкова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Т.Ю. и др. / Под ред.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Виленского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5 - 7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"Просвещение"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www.prosv.ru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umk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/5-9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1.2.7.1.2.2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Лях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8 - 9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"Просвещение"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www.prosv.ru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umk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/5-9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1.2.7.2.3.4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ВиноградовН.Ф.,СмирновД</w:t>
            </w:r>
            <w:proofErr w:type="gram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.В</w:t>
            </w:r>
            <w:proofErr w:type="spellEnd"/>
            <w:proofErr w:type="gramEnd"/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Сидоренко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Л.В.,Таранин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А.Б.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Основы безопасности жизнедеятельности 7-9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7-9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"Просвещение"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www.prosv.ru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umk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/5-9</w:t>
            </w:r>
          </w:p>
        </w:tc>
      </w:tr>
      <w:tr w:rsidR="00D409BD" w:rsidRPr="00D409BD" w:rsidTr="00396B06">
        <w:tc>
          <w:tcPr>
            <w:tcW w:w="9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</w:t>
            </w:r>
            <w:proofErr w:type="gram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Учебники, обеспечивающие учет региональных и этнокультурных особенностей субъектов Российской Федерации, реализацию прав граждан на получение образования на родном языке из числа языков народов Российской Федерации, изучение родного языка из числа языков народов Российской Федерации и литературы народов России на родном языке</w:t>
            </w:r>
            <w:proofErr w:type="gramEnd"/>
          </w:p>
        </w:tc>
      </w:tr>
      <w:tr w:rsidR="00D409BD" w:rsidRPr="00D409BD" w:rsidTr="00396B06">
        <w:tc>
          <w:tcPr>
            <w:tcW w:w="9985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3.2.1.1.4.2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Ф.Ф.Юсупов, Ч.М.Харисова,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Р.Р.Сайфутдинов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Татарский язык (Татар </w:t>
            </w:r>
            <w:proofErr w:type="gram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</w:t>
            </w:r>
            <w:proofErr w:type="gram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): учебник для общеобразовательных организаций с обучением на татарском языке.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ГУП РТ "Татарское книжное издательство"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http://www.tatkniga.ru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3.2.1.1.4.3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Н.В.Максимов,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Г.А.Набиуллина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Татарский язык (Татар </w:t>
            </w:r>
            <w:proofErr w:type="gram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</w:t>
            </w:r>
            <w:proofErr w:type="gram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): учебник для общеобразовательных организаций с обучением на татарском языке.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ГУП РТ "Татарское книжное издательство"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http://www.tatkniga.ru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3.2.1.1.4.5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М.З.Закиев, Н.В.Максимов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Татарский язык (Татар </w:t>
            </w:r>
            <w:proofErr w:type="gram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</w:t>
            </w:r>
            <w:proofErr w:type="gram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): учебник для общеобразовательных организаций с обучением на татарском языке.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ГУП РТ "Татарское книжное издательство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http://www.tatkniga.ru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3.2.1.1.4.6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Закиев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М.З., Максимов Н.В.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Татарский язык (Татар </w:t>
            </w:r>
            <w:proofErr w:type="gram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</w:t>
            </w:r>
            <w:proofErr w:type="gram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): учебник для общеобразовательных организаций с обучением на татарском языке.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ГУП РТ "Татарское книжное издательство"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http://www.tatkniga.ru</w:t>
            </w:r>
          </w:p>
        </w:tc>
      </w:tr>
      <w:tr w:rsidR="00D409BD" w:rsidRPr="00D409BD" w:rsidTr="00396B06">
        <w:tc>
          <w:tcPr>
            <w:tcW w:w="9985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(введено Приказом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России от 08.06.2015 N 576)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3.2.1.2.4.2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Ганиева Ф.А.,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Гарифуллина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Татарская литература (</w:t>
            </w: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бият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): учебник для общеобразовательных организаций с обучением на татарском языке.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ГУП РТ "Татарское книжное издательство"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http://www.tatkniga.ru</w:t>
            </w:r>
          </w:p>
        </w:tc>
      </w:tr>
      <w:tr w:rsidR="00D409BD" w:rsidRPr="00D409BD" w:rsidTr="00396B06">
        <w:tc>
          <w:tcPr>
            <w:tcW w:w="9985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3.2.1.2.4.5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Д.М.Абдуллина,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Л.К.Хисматова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Ф.Х.Заухярова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Татарская литература (</w:t>
            </w: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бият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): учебник для общеобразовательных организаций с обучением на татарском языке, в 2-х частях.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ГУП РТ "Татарское книжное издательство"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http://www.tatkniga.ru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3.2.1.2.4.6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Ганиева Ф.А.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Рамазанова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Ч.Р.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Татарская литература (</w:t>
            </w: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бият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): учебник для общеобразовательных организаций с обучением на татарском языке.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ГУП РТ "Татарское книжное издательство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http://www.tatkniga.ru</w:t>
            </w:r>
          </w:p>
        </w:tc>
      </w:tr>
      <w:tr w:rsidR="00D409BD" w:rsidRPr="00D409BD" w:rsidTr="00396B06">
        <w:tc>
          <w:tcPr>
            <w:tcW w:w="9985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(п. 3.2.1.2.4.4 </w:t>
            </w:r>
            <w:proofErr w:type="gram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введен</w:t>
            </w:r>
            <w:proofErr w:type="gram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Приказом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России от 21.04.2016 N 459)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3.1.1.2.4.5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Закирзянов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А.М.,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Фахрутдинова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Татарская литература (</w:t>
            </w: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бият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): учебник для общеобразовательных организаций с обучением на татарском языке, в 2-х частях.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ГУП РТ "Татарское книжное издательство"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http://www.tatkniga.ru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1.2.2.3.1.5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Хузин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В.Ш.</w:t>
            </w:r>
          </w:p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 Татарстана и татарского народа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ГУП РТ "Татарское книжное издательство"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http://www.tatkniga.ru</w:t>
            </w:r>
          </w:p>
        </w:tc>
      </w:tr>
      <w:tr w:rsidR="00D409BD" w:rsidRPr="00D409BD" w:rsidTr="00396B06"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1.2.2.3.1.6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Гилязов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И.А., В.И.Пискарев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 Татарстана и татарского народа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ГУП РТ "Татарское детское издательство"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http://www.tatkniga.ru</w:t>
            </w:r>
          </w:p>
        </w:tc>
      </w:tr>
      <w:tr w:rsidR="00D409BD" w:rsidRPr="00D409BD" w:rsidTr="00396B06">
        <w:tc>
          <w:tcPr>
            <w:tcW w:w="998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(п. 3.1.1.2.4.5 </w:t>
            </w:r>
            <w:proofErr w:type="gram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введен</w:t>
            </w:r>
            <w:proofErr w:type="gram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Приказом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Минобрнауки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России от 21.04.2016 N 459)</w:t>
            </w:r>
          </w:p>
        </w:tc>
      </w:tr>
      <w:tr w:rsidR="00D409BD" w:rsidRPr="00D409BD" w:rsidTr="00396B06">
        <w:trPr>
          <w:trHeight w:val="30"/>
        </w:trPr>
        <w:tc>
          <w:tcPr>
            <w:tcW w:w="9985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409BD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УЧЕБНЫЕ ПОСОБИЯ </w:t>
      </w:r>
      <w:r w:rsidRPr="00D409BD">
        <w:rPr>
          <w:rFonts w:ascii="Times New Roman" w:eastAsia="Times New Roman" w:hAnsi="Times New Roman" w:cs="Times New Roman"/>
          <w:sz w:val="18"/>
          <w:szCs w:val="18"/>
          <w:lang w:eastAsia="ru-RU"/>
        </w:rPr>
        <w:t>К ИСПОЛЬЗОВАНИЮПРИРЕАЛИЗАЦИИОБРАЗОВАТЕЛЬНЫХПРОГРАММ</w:t>
      </w: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</w:pPr>
      <w:r w:rsidRPr="00D409B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ОСНОВНОГО ОБЩЕГО ОБРАЗОВАНИЯ</w:t>
      </w:r>
    </w:p>
    <w:p w:rsidR="00D409BD" w:rsidRPr="00D409BD" w:rsidRDefault="00D409BD" w:rsidP="00D409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tt-RU" w:eastAsia="ru-RU"/>
        </w:rPr>
      </w:pPr>
    </w:p>
    <w:tbl>
      <w:tblPr>
        <w:tblW w:w="10207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277"/>
        <w:gridCol w:w="2410"/>
        <w:gridCol w:w="2551"/>
        <w:gridCol w:w="567"/>
        <w:gridCol w:w="1701"/>
        <w:gridCol w:w="1701"/>
      </w:tblGrid>
      <w:tr w:rsidR="00D409BD" w:rsidRPr="00D409BD" w:rsidTr="00396B0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3.2.1.2.4.1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Р.Г.Хасаншина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Татарск</w:t>
            </w: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ий язык</w:t>
            </w: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учебник для общеобразовательных организаций с обучением на татарском языке.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ГУП РТ "Татарское книжное издательство"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http://www.tatkniga.ru</w:t>
            </w:r>
          </w:p>
        </w:tc>
      </w:tr>
      <w:tr w:rsidR="00D409BD" w:rsidRPr="00D409BD" w:rsidTr="00396B0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3.2.1.2.4.1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Р.Г.Хасаншина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Татарск</w:t>
            </w: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ий язык</w:t>
            </w: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учебник для общеобразовательных организаций с обучением на татарском языке.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ГУП РТ "Татарское книжное издательство"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http://www.tatkniga.ru</w:t>
            </w:r>
          </w:p>
        </w:tc>
      </w:tr>
      <w:tr w:rsidR="00D409BD" w:rsidRPr="00D409BD" w:rsidTr="00396B0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3.2.1.2.4.1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Р.Г.Хасаншина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Татарск</w:t>
            </w: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ий язык</w:t>
            </w: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учебник для общеобразовательных организаций с обучением на татарском языке.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ГУП РТ "Татарское книжное издательство"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http://www.tatkniga.ru</w:t>
            </w:r>
          </w:p>
        </w:tc>
      </w:tr>
      <w:tr w:rsidR="00D409BD" w:rsidRPr="00D409BD" w:rsidTr="00396B0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1.2.1.2.1.4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А.С.Тайсин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География Татарстана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"Просвещение"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www.prosv.ru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umk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/8-9</w:t>
            </w:r>
          </w:p>
        </w:tc>
      </w:tr>
      <w:tr w:rsidR="00D409BD" w:rsidRPr="00D409BD" w:rsidTr="00396B0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3.2.1.2.4.3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Р.Г.Хасаншина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Татарск</w:t>
            </w: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ий язык</w:t>
            </w: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учебник для общеобразовательных </w:t>
            </w: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организаций с обучением на татарском языке.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lastRenderedPageBreak/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ГУП РТ "Татарское </w:t>
            </w: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книжное издательство"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http://www.tatkniga.ru</w:t>
            </w:r>
          </w:p>
        </w:tc>
      </w:tr>
      <w:tr w:rsidR="00D409BD" w:rsidRPr="00D409BD" w:rsidTr="00396B0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1.2.1.2.1.3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Ахметзянов М.Г., Воронцова Т.В.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Литература.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"Просвещение"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www.prosv.ru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umk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/5-9</w:t>
            </w:r>
          </w:p>
        </w:tc>
      </w:tr>
      <w:tr w:rsidR="00D409BD" w:rsidRPr="00D409BD" w:rsidTr="00396B0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1.2.1.3.4.5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Биболетова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М.З.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"Просвещение"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http://prosv.ru/umk/starlight</w:t>
            </w:r>
          </w:p>
        </w:tc>
      </w:tr>
      <w:tr w:rsidR="00D409BD" w:rsidRPr="00D409BD" w:rsidTr="00396B0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1.2.2.3.1.6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Кравченко А.И., Певцова Е.А.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Русское слово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http://xn----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dtbhthpdbkkaet.xn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--p1ai/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shop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catalog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knigi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/298/1045/</w:t>
            </w:r>
          </w:p>
        </w:tc>
      </w:tr>
      <w:tr w:rsidR="00D409BD" w:rsidRPr="00D409BD" w:rsidTr="00396B0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3.2.1.2.4.4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Дронов В.П.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ГУП РТ "Татарское книжное издательство"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http://www.tatkniga.ru</w:t>
            </w:r>
          </w:p>
        </w:tc>
      </w:tr>
      <w:tr w:rsidR="00D409BD" w:rsidRPr="00D409BD" w:rsidTr="00396B06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BD" w:rsidRPr="00D409BD" w:rsidRDefault="00D409BD" w:rsidP="00D40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A4183" w:rsidRPr="00D409BD" w:rsidRDefault="00CA4183" w:rsidP="00D409BD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A4183" w:rsidRPr="00D409BD" w:rsidSect="007E4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B1ACB"/>
    <w:multiLevelType w:val="hybridMultilevel"/>
    <w:tmpl w:val="9D787468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F91BB4"/>
    <w:multiLevelType w:val="hybridMultilevel"/>
    <w:tmpl w:val="0CAC9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4661EE"/>
    <w:multiLevelType w:val="hybridMultilevel"/>
    <w:tmpl w:val="297AAA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A13B43"/>
    <w:multiLevelType w:val="hybridMultilevel"/>
    <w:tmpl w:val="215ACC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C344C5"/>
    <w:multiLevelType w:val="hybridMultilevel"/>
    <w:tmpl w:val="A1C206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1241AF"/>
    <w:multiLevelType w:val="hybridMultilevel"/>
    <w:tmpl w:val="7FBCB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F73CAD"/>
    <w:multiLevelType w:val="hybridMultilevel"/>
    <w:tmpl w:val="18167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EF45E7"/>
    <w:multiLevelType w:val="hybridMultilevel"/>
    <w:tmpl w:val="62E67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2F53B2"/>
    <w:multiLevelType w:val="hybridMultilevel"/>
    <w:tmpl w:val="25E64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0A7656"/>
    <w:multiLevelType w:val="hybridMultilevel"/>
    <w:tmpl w:val="A1C206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794060D"/>
    <w:multiLevelType w:val="hybridMultilevel"/>
    <w:tmpl w:val="8432FC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82C518B"/>
    <w:multiLevelType w:val="hybridMultilevel"/>
    <w:tmpl w:val="E81C1ECA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336FC4"/>
    <w:multiLevelType w:val="hybridMultilevel"/>
    <w:tmpl w:val="5EE613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9FD018F"/>
    <w:multiLevelType w:val="hybridMultilevel"/>
    <w:tmpl w:val="25E64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D82557"/>
    <w:multiLevelType w:val="hybridMultilevel"/>
    <w:tmpl w:val="459831D2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ED02DAE"/>
    <w:multiLevelType w:val="hybridMultilevel"/>
    <w:tmpl w:val="791A6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9F6D8B"/>
    <w:multiLevelType w:val="hybridMultilevel"/>
    <w:tmpl w:val="E1AE4A92"/>
    <w:lvl w:ilvl="0" w:tplc="04190001">
      <w:start w:val="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492025E"/>
    <w:multiLevelType w:val="hybridMultilevel"/>
    <w:tmpl w:val="ED38236C"/>
    <w:lvl w:ilvl="0" w:tplc="27C64A1E">
      <w:start w:val="9"/>
      <w:numFmt w:val="bullet"/>
      <w:lvlText w:val=""/>
      <w:lvlJc w:val="left"/>
      <w:pPr>
        <w:tabs>
          <w:tab w:val="num" w:pos="1635"/>
        </w:tabs>
        <w:ind w:left="163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5"/>
        </w:tabs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5"/>
        </w:tabs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5"/>
        </w:tabs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5"/>
        </w:tabs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5"/>
        </w:tabs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5"/>
        </w:tabs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5"/>
        </w:tabs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5"/>
        </w:tabs>
        <w:ind w:left="7395" w:hanging="360"/>
      </w:pPr>
      <w:rPr>
        <w:rFonts w:ascii="Wingdings" w:hAnsi="Wingdings" w:hint="default"/>
      </w:rPr>
    </w:lvl>
  </w:abstractNum>
  <w:abstractNum w:abstractNumId="18">
    <w:nsid w:val="35FE17E4"/>
    <w:multiLevelType w:val="hybridMultilevel"/>
    <w:tmpl w:val="592C7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610306E"/>
    <w:multiLevelType w:val="hybridMultilevel"/>
    <w:tmpl w:val="17BE32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6F755E2"/>
    <w:multiLevelType w:val="hybridMultilevel"/>
    <w:tmpl w:val="F0E66432"/>
    <w:lvl w:ilvl="0" w:tplc="5FD853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62300F9"/>
    <w:multiLevelType w:val="hybridMultilevel"/>
    <w:tmpl w:val="25E64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696858"/>
    <w:multiLevelType w:val="hybridMultilevel"/>
    <w:tmpl w:val="18BE7D34"/>
    <w:lvl w:ilvl="0" w:tplc="CF72D81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86055B2"/>
    <w:multiLevelType w:val="hybridMultilevel"/>
    <w:tmpl w:val="E81C1E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8770AE"/>
    <w:multiLevelType w:val="hybridMultilevel"/>
    <w:tmpl w:val="79B23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9F62DF"/>
    <w:multiLevelType w:val="hybridMultilevel"/>
    <w:tmpl w:val="F4725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A206C9"/>
    <w:multiLevelType w:val="hybridMultilevel"/>
    <w:tmpl w:val="5B02E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C966AA"/>
    <w:multiLevelType w:val="hybridMultilevel"/>
    <w:tmpl w:val="BB227C66"/>
    <w:lvl w:ilvl="0" w:tplc="67F002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7064EBE"/>
    <w:multiLevelType w:val="hybridMultilevel"/>
    <w:tmpl w:val="835E4A7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>
    <w:nsid w:val="5B58025C"/>
    <w:multiLevelType w:val="hybridMultilevel"/>
    <w:tmpl w:val="71AE8102"/>
    <w:lvl w:ilvl="0" w:tplc="C8D8B94E">
      <w:start w:val="1"/>
      <w:numFmt w:val="decimal"/>
      <w:lvlText w:val="%1."/>
      <w:lvlJc w:val="left"/>
      <w:pPr>
        <w:ind w:left="786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5D3B709D"/>
    <w:multiLevelType w:val="hybridMultilevel"/>
    <w:tmpl w:val="5EE613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F4F181F"/>
    <w:multiLevelType w:val="hybridMultilevel"/>
    <w:tmpl w:val="17BE32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AB028BA"/>
    <w:multiLevelType w:val="hybridMultilevel"/>
    <w:tmpl w:val="F836BCD6"/>
    <w:lvl w:ilvl="0" w:tplc="FCC225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E1C72C6"/>
    <w:multiLevelType w:val="hybridMultilevel"/>
    <w:tmpl w:val="F59E75D4"/>
    <w:lvl w:ilvl="0" w:tplc="4614CF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ED00007"/>
    <w:multiLevelType w:val="hybridMultilevel"/>
    <w:tmpl w:val="E91C72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67667A5"/>
    <w:multiLevelType w:val="hybridMultilevel"/>
    <w:tmpl w:val="276A5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8A0D41"/>
    <w:multiLevelType w:val="hybridMultilevel"/>
    <w:tmpl w:val="6E74F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D34197"/>
    <w:multiLevelType w:val="hybridMultilevel"/>
    <w:tmpl w:val="215ACC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0"/>
  </w:num>
  <w:num w:numId="3">
    <w:abstractNumId w:val="17"/>
  </w:num>
  <w:num w:numId="4">
    <w:abstractNumId w:val="16"/>
  </w:num>
  <w:num w:numId="5">
    <w:abstractNumId w:val="28"/>
  </w:num>
  <w:num w:numId="6">
    <w:abstractNumId w:val="18"/>
  </w:num>
  <w:num w:numId="7">
    <w:abstractNumId w:val="29"/>
  </w:num>
  <w:num w:numId="8">
    <w:abstractNumId w:val="9"/>
  </w:num>
  <w:num w:numId="9">
    <w:abstractNumId w:val="31"/>
  </w:num>
  <w:num w:numId="10">
    <w:abstractNumId w:val="34"/>
  </w:num>
  <w:num w:numId="11">
    <w:abstractNumId w:val="30"/>
  </w:num>
  <w:num w:numId="12">
    <w:abstractNumId w:val="3"/>
  </w:num>
  <w:num w:numId="13">
    <w:abstractNumId w:val="26"/>
  </w:num>
  <w:num w:numId="14">
    <w:abstractNumId w:val="13"/>
  </w:num>
  <w:num w:numId="15">
    <w:abstractNumId w:val="5"/>
  </w:num>
  <w:num w:numId="16">
    <w:abstractNumId w:val="27"/>
  </w:num>
  <w:num w:numId="17">
    <w:abstractNumId w:val="25"/>
  </w:num>
  <w:num w:numId="18">
    <w:abstractNumId w:val="8"/>
  </w:num>
  <w:num w:numId="19">
    <w:abstractNumId w:val="4"/>
  </w:num>
  <w:num w:numId="20">
    <w:abstractNumId w:val="19"/>
  </w:num>
  <w:num w:numId="21">
    <w:abstractNumId w:val="20"/>
  </w:num>
  <w:num w:numId="22">
    <w:abstractNumId w:val="12"/>
  </w:num>
  <w:num w:numId="23">
    <w:abstractNumId w:val="37"/>
  </w:num>
  <w:num w:numId="24">
    <w:abstractNumId w:val="6"/>
  </w:num>
  <w:num w:numId="25">
    <w:abstractNumId w:val="21"/>
  </w:num>
  <w:num w:numId="26">
    <w:abstractNumId w:val="1"/>
  </w:num>
  <w:num w:numId="27">
    <w:abstractNumId w:val="24"/>
  </w:num>
  <w:num w:numId="28">
    <w:abstractNumId w:val="22"/>
  </w:num>
  <w:num w:numId="29">
    <w:abstractNumId w:val="33"/>
  </w:num>
  <w:num w:numId="30">
    <w:abstractNumId w:val="32"/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6"/>
  </w:num>
  <w:num w:numId="34">
    <w:abstractNumId w:val="35"/>
  </w:num>
  <w:num w:numId="35">
    <w:abstractNumId w:val="7"/>
  </w:num>
  <w:num w:numId="36">
    <w:abstractNumId w:val="15"/>
  </w:num>
  <w:num w:numId="3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0"/>
  </w:num>
  <w:num w:numId="3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F87546"/>
    <w:rsid w:val="000123F6"/>
    <w:rsid w:val="002237E8"/>
    <w:rsid w:val="00396B06"/>
    <w:rsid w:val="00580A81"/>
    <w:rsid w:val="0063378E"/>
    <w:rsid w:val="0064324B"/>
    <w:rsid w:val="007E4B17"/>
    <w:rsid w:val="00863A4A"/>
    <w:rsid w:val="00867B68"/>
    <w:rsid w:val="009B745A"/>
    <w:rsid w:val="00A73C0D"/>
    <w:rsid w:val="00A8203E"/>
    <w:rsid w:val="00AE3E71"/>
    <w:rsid w:val="00B04D61"/>
    <w:rsid w:val="00C11B0D"/>
    <w:rsid w:val="00CA4183"/>
    <w:rsid w:val="00D409BD"/>
    <w:rsid w:val="00F875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B17"/>
  </w:style>
  <w:style w:type="paragraph" w:styleId="2">
    <w:name w:val="heading 2"/>
    <w:basedOn w:val="a"/>
    <w:link w:val="20"/>
    <w:uiPriority w:val="9"/>
    <w:unhideWhenUsed/>
    <w:qFormat/>
    <w:rsid w:val="00D409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99"/>
    <w:qFormat/>
    <w:rsid w:val="00D409BD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D409B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D409BD"/>
  </w:style>
  <w:style w:type="character" w:styleId="a5">
    <w:name w:val="Hyperlink"/>
    <w:uiPriority w:val="99"/>
    <w:unhideWhenUsed/>
    <w:rsid w:val="00D409BD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409BD"/>
    <w:rPr>
      <w:color w:val="800080" w:themeColor="followedHyperlink"/>
      <w:u w:val="single"/>
    </w:rPr>
  </w:style>
  <w:style w:type="paragraph" w:styleId="a7">
    <w:name w:val="annotation text"/>
    <w:basedOn w:val="a"/>
    <w:link w:val="a8"/>
    <w:unhideWhenUsed/>
    <w:rsid w:val="00D409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rsid w:val="00D409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nhideWhenUsed/>
    <w:rsid w:val="00D409B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D409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lock Text"/>
    <w:basedOn w:val="a"/>
    <w:unhideWhenUsed/>
    <w:rsid w:val="00D409BD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  <w:lang w:eastAsia="ru-RU"/>
    </w:rPr>
  </w:style>
  <w:style w:type="paragraph" w:styleId="aa">
    <w:name w:val="annotation subject"/>
    <w:basedOn w:val="a7"/>
    <w:next w:val="a7"/>
    <w:link w:val="ab"/>
    <w:unhideWhenUsed/>
    <w:rsid w:val="00D409BD"/>
    <w:rPr>
      <w:b/>
      <w:bCs/>
    </w:rPr>
  </w:style>
  <w:style w:type="character" w:customStyle="1" w:styleId="ab">
    <w:name w:val="Тема примечания Знак"/>
    <w:basedOn w:val="a8"/>
    <w:link w:val="aa"/>
    <w:rsid w:val="00D409B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semiHidden/>
    <w:unhideWhenUsed/>
    <w:rsid w:val="00D409B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semiHidden/>
    <w:rsid w:val="00D409B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Без интервала Знак"/>
    <w:aliases w:val="основа Знак"/>
    <w:link w:val="a3"/>
    <w:uiPriority w:val="99"/>
    <w:locked/>
    <w:rsid w:val="00D409BD"/>
  </w:style>
  <w:style w:type="paragraph" w:styleId="ae">
    <w:name w:val="List Paragraph"/>
    <w:basedOn w:val="a"/>
    <w:link w:val="af"/>
    <w:uiPriority w:val="34"/>
    <w:qFormat/>
    <w:rsid w:val="00D409B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Style10">
    <w:name w:val="Style10"/>
    <w:basedOn w:val="a"/>
    <w:uiPriority w:val="99"/>
    <w:rsid w:val="00D409BD"/>
    <w:pPr>
      <w:widowControl w:val="0"/>
      <w:autoSpaceDE w:val="0"/>
      <w:autoSpaceDN w:val="0"/>
      <w:adjustRightInd w:val="0"/>
      <w:spacing w:after="0" w:line="300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409B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409B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styleId="af0">
    <w:name w:val="annotation reference"/>
    <w:unhideWhenUsed/>
    <w:rsid w:val="00D409BD"/>
    <w:rPr>
      <w:sz w:val="16"/>
      <w:szCs w:val="16"/>
    </w:rPr>
  </w:style>
  <w:style w:type="character" w:customStyle="1" w:styleId="FontStyle30">
    <w:name w:val="Font Style30"/>
    <w:uiPriority w:val="99"/>
    <w:rsid w:val="00D409BD"/>
    <w:rPr>
      <w:rFonts w:ascii="Times New Roman" w:hAnsi="Times New Roman" w:cs="Times New Roman" w:hint="default"/>
      <w:sz w:val="24"/>
      <w:szCs w:val="24"/>
    </w:rPr>
  </w:style>
  <w:style w:type="table" w:styleId="af1">
    <w:name w:val="Table Grid"/>
    <w:basedOn w:val="a1"/>
    <w:uiPriority w:val="59"/>
    <w:rsid w:val="00D40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uiPriority w:val="59"/>
    <w:rsid w:val="00D409B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f1"/>
    <w:uiPriority w:val="59"/>
    <w:rsid w:val="00D40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f1"/>
    <w:uiPriority w:val="59"/>
    <w:rsid w:val="00D409B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Абзац списка Знак"/>
    <w:link w:val="ae"/>
    <w:uiPriority w:val="34"/>
    <w:locked/>
    <w:rsid w:val="00A73C0D"/>
    <w:rPr>
      <w:rFonts w:ascii="Calibri" w:eastAsia="Times New Roman" w:hAnsi="Calibri" w:cs="Times New Roman"/>
      <w:lang w:eastAsia="ru-RU"/>
    </w:rPr>
  </w:style>
  <w:style w:type="character" w:customStyle="1" w:styleId="af2">
    <w:name w:val="Основной Знак"/>
    <w:link w:val="af3"/>
    <w:locked/>
    <w:rsid w:val="00A73C0D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f3">
    <w:name w:val="Основной"/>
    <w:basedOn w:val="a"/>
    <w:link w:val="af2"/>
    <w:rsid w:val="00A73C0D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210">
    <w:name w:val="Средняя сетка 21"/>
    <w:basedOn w:val="a"/>
    <w:uiPriority w:val="1"/>
    <w:qFormat/>
    <w:rsid w:val="00A73C0D"/>
    <w:pPr>
      <w:spacing w:after="0" w:line="360" w:lineRule="auto"/>
      <w:ind w:left="30" w:firstLine="680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Zag11">
    <w:name w:val="Zag_11"/>
    <w:rsid w:val="00A73C0D"/>
    <w:rPr>
      <w:color w:val="000000"/>
      <w:w w:val="100"/>
    </w:rPr>
  </w:style>
  <w:style w:type="character" w:customStyle="1" w:styleId="apple-converted-space">
    <w:name w:val="apple-converted-space"/>
    <w:basedOn w:val="a0"/>
    <w:rsid w:val="00A73C0D"/>
  </w:style>
  <w:style w:type="character" w:styleId="af4">
    <w:name w:val="Strong"/>
    <w:basedOn w:val="a0"/>
    <w:uiPriority w:val="22"/>
    <w:qFormat/>
    <w:rsid w:val="00A73C0D"/>
    <w:rPr>
      <w:b/>
      <w:bCs/>
    </w:rPr>
  </w:style>
  <w:style w:type="character" w:customStyle="1" w:styleId="doccaption">
    <w:name w:val="doccaption"/>
    <w:basedOn w:val="a0"/>
    <w:rsid w:val="00A73C0D"/>
  </w:style>
  <w:style w:type="paragraph" w:styleId="af5">
    <w:name w:val="Body Text"/>
    <w:basedOn w:val="a"/>
    <w:link w:val="af6"/>
    <w:uiPriority w:val="99"/>
    <w:semiHidden/>
    <w:unhideWhenUsed/>
    <w:rsid w:val="000123F6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0123F6"/>
  </w:style>
  <w:style w:type="character" w:styleId="af7">
    <w:name w:val="Emphasis"/>
    <w:basedOn w:val="a0"/>
    <w:uiPriority w:val="20"/>
    <w:qFormat/>
    <w:rsid w:val="009B745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unhideWhenUsed/>
    <w:qFormat/>
    <w:rsid w:val="00D409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qFormat/>
    <w:rsid w:val="00D409BD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D409B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D409BD"/>
  </w:style>
  <w:style w:type="character" w:styleId="a5">
    <w:name w:val="Hyperlink"/>
    <w:uiPriority w:val="99"/>
    <w:unhideWhenUsed/>
    <w:rsid w:val="00D409BD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409BD"/>
    <w:rPr>
      <w:color w:val="800080" w:themeColor="followedHyperlink"/>
      <w:u w:val="single"/>
    </w:rPr>
  </w:style>
  <w:style w:type="paragraph" w:styleId="a7">
    <w:name w:val="annotation text"/>
    <w:basedOn w:val="a"/>
    <w:link w:val="a8"/>
    <w:unhideWhenUsed/>
    <w:rsid w:val="00D409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rsid w:val="00D409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nhideWhenUsed/>
    <w:rsid w:val="00D409B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D409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lock Text"/>
    <w:basedOn w:val="a"/>
    <w:unhideWhenUsed/>
    <w:rsid w:val="00D409BD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  <w:lang w:eastAsia="ru-RU"/>
    </w:rPr>
  </w:style>
  <w:style w:type="paragraph" w:styleId="aa">
    <w:name w:val="annotation subject"/>
    <w:basedOn w:val="a7"/>
    <w:next w:val="a7"/>
    <w:link w:val="ab"/>
    <w:unhideWhenUsed/>
    <w:rsid w:val="00D409BD"/>
    <w:rPr>
      <w:b/>
      <w:bCs/>
      <w:lang w:val="x-none" w:eastAsia="x-none"/>
    </w:rPr>
  </w:style>
  <w:style w:type="character" w:customStyle="1" w:styleId="ab">
    <w:name w:val="Тема примечания Знак"/>
    <w:basedOn w:val="a8"/>
    <w:link w:val="aa"/>
    <w:rsid w:val="00D409BD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ac">
    <w:name w:val="Balloon Text"/>
    <w:basedOn w:val="a"/>
    <w:link w:val="ad"/>
    <w:semiHidden/>
    <w:unhideWhenUsed/>
    <w:rsid w:val="00D409B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semiHidden/>
    <w:rsid w:val="00D409B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Без интервала Знак"/>
    <w:aliases w:val="основа Знак"/>
    <w:link w:val="a3"/>
    <w:locked/>
    <w:rsid w:val="00D409BD"/>
  </w:style>
  <w:style w:type="paragraph" w:styleId="ae">
    <w:name w:val="List Paragraph"/>
    <w:basedOn w:val="a"/>
    <w:uiPriority w:val="34"/>
    <w:qFormat/>
    <w:rsid w:val="00D409B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Style10">
    <w:name w:val="Style10"/>
    <w:basedOn w:val="a"/>
    <w:uiPriority w:val="99"/>
    <w:rsid w:val="00D409BD"/>
    <w:pPr>
      <w:widowControl w:val="0"/>
      <w:autoSpaceDE w:val="0"/>
      <w:autoSpaceDN w:val="0"/>
      <w:adjustRightInd w:val="0"/>
      <w:spacing w:after="0" w:line="300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409B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409B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styleId="af">
    <w:name w:val="annotation reference"/>
    <w:unhideWhenUsed/>
    <w:rsid w:val="00D409BD"/>
    <w:rPr>
      <w:sz w:val="16"/>
      <w:szCs w:val="16"/>
    </w:rPr>
  </w:style>
  <w:style w:type="character" w:customStyle="1" w:styleId="FontStyle30">
    <w:name w:val="Font Style30"/>
    <w:uiPriority w:val="99"/>
    <w:rsid w:val="00D409BD"/>
    <w:rPr>
      <w:rFonts w:ascii="Times New Roman" w:hAnsi="Times New Roman" w:cs="Times New Roman" w:hint="default"/>
      <w:sz w:val="24"/>
      <w:szCs w:val="24"/>
    </w:rPr>
  </w:style>
  <w:style w:type="table" w:styleId="af0">
    <w:name w:val="Table Grid"/>
    <w:basedOn w:val="a1"/>
    <w:uiPriority w:val="59"/>
    <w:rsid w:val="00D40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uiPriority w:val="59"/>
    <w:rsid w:val="00D409B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f0"/>
    <w:uiPriority w:val="59"/>
    <w:rsid w:val="00D40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f0"/>
    <w:uiPriority w:val="59"/>
    <w:rsid w:val="00D409B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8626A5-6494-44E8-8BC0-80792FA1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4128</Words>
  <Characters>23532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Чуракай</dc:creator>
  <cp:keywords/>
  <dc:description/>
  <cp:lastModifiedBy>Рамиль Салахов</cp:lastModifiedBy>
  <cp:revision>9</cp:revision>
  <dcterms:created xsi:type="dcterms:W3CDTF">2022-08-23T18:14:00Z</dcterms:created>
  <dcterms:modified xsi:type="dcterms:W3CDTF">2022-10-26T16:05:00Z</dcterms:modified>
</cp:coreProperties>
</file>